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505A" w14:textId="151DF5D7" w:rsidR="00F12C76" w:rsidRPr="009620C2" w:rsidRDefault="0052104D" w:rsidP="009620C2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bookmarkStart w:id="0" w:name="_GoBack"/>
      <w:bookmarkEnd w:id="0"/>
      <w:r w:rsidRPr="009620C2">
        <w:rPr>
          <w:rFonts w:cs="Times New Roman"/>
          <w:b/>
          <w:bCs/>
          <w:szCs w:val="28"/>
        </w:rPr>
        <w:t>СПРАВКА</w:t>
      </w:r>
    </w:p>
    <w:p w14:paraId="25F2FCD1" w14:textId="2160D894" w:rsidR="0052104D" w:rsidRPr="009620C2" w:rsidRDefault="0052104D" w:rsidP="009620C2">
      <w:pPr>
        <w:spacing w:after="0"/>
        <w:ind w:firstLine="709"/>
        <w:jc w:val="center"/>
        <w:rPr>
          <w:rFonts w:cs="Times New Roman"/>
          <w:szCs w:val="28"/>
        </w:rPr>
      </w:pPr>
      <w:r w:rsidRPr="009620C2">
        <w:rPr>
          <w:rFonts w:cs="Times New Roman"/>
          <w:szCs w:val="28"/>
        </w:rPr>
        <w:t xml:space="preserve">по результатам ВПР предметов гуманитарного цикла 2022-2023 </w:t>
      </w:r>
      <w:proofErr w:type="spellStart"/>
      <w:proofErr w:type="gramStart"/>
      <w:r w:rsidRPr="009620C2">
        <w:rPr>
          <w:rFonts w:cs="Times New Roman"/>
          <w:szCs w:val="28"/>
        </w:rPr>
        <w:t>уч.года</w:t>
      </w:r>
      <w:proofErr w:type="spellEnd"/>
      <w:proofErr w:type="gramEnd"/>
      <w:r w:rsidRPr="009620C2">
        <w:rPr>
          <w:rFonts w:cs="Times New Roman"/>
          <w:szCs w:val="28"/>
        </w:rPr>
        <w:t xml:space="preserve"> в МОУ «СОШ им. Г.И. Марчука </w:t>
      </w:r>
      <w:proofErr w:type="spellStart"/>
      <w:r w:rsidRPr="009620C2">
        <w:rPr>
          <w:rFonts w:cs="Times New Roman"/>
          <w:szCs w:val="28"/>
        </w:rPr>
        <w:t>р.п.Духовницкое</w:t>
      </w:r>
      <w:proofErr w:type="spellEnd"/>
      <w:r w:rsidRPr="009620C2">
        <w:rPr>
          <w:rFonts w:cs="Times New Roman"/>
          <w:szCs w:val="28"/>
        </w:rPr>
        <w:t>»</w:t>
      </w:r>
    </w:p>
    <w:p w14:paraId="6FEC1982" w14:textId="36492114" w:rsidR="0052104D" w:rsidRPr="009620C2" w:rsidRDefault="0052104D" w:rsidP="0052104D">
      <w:pPr>
        <w:ind w:firstLine="709"/>
        <w:rPr>
          <w:rFonts w:cs="Times New Roman"/>
          <w:szCs w:val="28"/>
        </w:rPr>
      </w:pPr>
      <w:r w:rsidRPr="009620C2">
        <w:rPr>
          <w:rFonts w:cs="Times New Roman"/>
          <w:szCs w:val="28"/>
        </w:rPr>
        <w:t>В целях обеспечения мониторинга качества образования в МОУ «</w:t>
      </w:r>
      <w:r w:rsidRPr="009620C2">
        <w:rPr>
          <w:rFonts w:cs="Times New Roman"/>
          <w:szCs w:val="28"/>
        </w:rPr>
        <w:t xml:space="preserve">СОШ им. Г.И. Марчука </w:t>
      </w:r>
      <w:proofErr w:type="spellStart"/>
      <w:r w:rsidRPr="009620C2">
        <w:rPr>
          <w:rFonts w:cs="Times New Roman"/>
          <w:szCs w:val="28"/>
        </w:rPr>
        <w:t>р.п</w:t>
      </w:r>
      <w:proofErr w:type="spellEnd"/>
      <w:r w:rsidRPr="009620C2">
        <w:rPr>
          <w:rFonts w:cs="Times New Roman"/>
          <w:szCs w:val="28"/>
        </w:rPr>
        <w:t>. Духовницкое»</w:t>
      </w:r>
      <w:r w:rsidR="00161B2B" w:rsidRPr="009620C2">
        <w:rPr>
          <w:rFonts w:cs="Times New Roman"/>
          <w:szCs w:val="28"/>
        </w:rPr>
        <w:t>, руководствуясь</w:t>
      </w:r>
      <w:r w:rsidR="00161B2B" w:rsidRPr="009620C2">
        <w:rPr>
          <w:rFonts w:cs="Times New Roman"/>
          <w:szCs w:val="28"/>
        </w:rPr>
        <w:t xml:space="preserve">  приказом министерства образования Саратовской области от 2'7 .02.2023 </w:t>
      </w:r>
      <w:r w:rsidR="00161B2B" w:rsidRPr="009620C2">
        <w:rPr>
          <w:rFonts w:cs="Times New Roman"/>
          <w:szCs w:val="28"/>
        </w:rPr>
        <w:t xml:space="preserve">№293, </w:t>
      </w:r>
      <w:r w:rsidRPr="009620C2">
        <w:rPr>
          <w:rFonts w:cs="Times New Roman"/>
          <w:szCs w:val="28"/>
        </w:rPr>
        <w:t xml:space="preserve"> с 15 марта  по 2</w:t>
      </w:r>
      <w:r w:rsidR="00161B2B" w:rsidRPr="009620C2">
        <w:rPr>
          <w:rFonts w:cs="Times New Roman"/>
          <w:szCs w:val="28"/>
        </w:rPr>
        <w:t>8 апреля</w:t>
      </w:r>
      <w:r w:rsidRPr="009620C2">
        <w:rPr>
          <w:rFonts w:cs="Times New Roman"/>
          <w:szCs w:val="28"/>
        </w:rPr>
        <w:t xml:space="preserve">  202</w:t>
      </w:r>
      <w:r w:rsidR="00161B2B" w:rsidRPr="009620C2">
        <w:rPr>
          <w:rFonts w:cs="Times New Roman"/>
          <w:szCs w:val="28"/>
        </w:rPr>
        <w:t>2</w:t>
      </w:r>
      <w:r w:rsidRPr="009620C2">
        <w:rPr>
          <w:rFonts w:cs="Times New Roman"/>
          <w:szCs w:val="28"/>
        </w:rPr>
        <w:t>-202</w:t>
      </w:r>
      <w:r w:rsidR="00161B2B" w:rsidRPr="009620C2">
        <w:rPr>
          <w:rFonts w:cs="Times New Roman"/>
          <w:szCs w:val="28"/>
        </w:rPr>
        <w:t>3</w:t>
      </w:r>
      <w:r w:rsidRPr="009620C2">
        <w:rPr>
          <w:rFonts w:cs="Times New Roman"/>
          <w:szCs w:val="28"/>
        </w:rPr>
        <w:t xml:space="preserve"> учебного года были организованы и проведены Всероссийские проверочные работы (далее ВПР) в 4, 5,6,7,8, </w:t>
      </w:r>
      <w:r w:rsidR="00161B2B" w:rsidRPr="009620C2">
        <w:rPr>
          <w:rFonts w:cs="Times New Roman"/>
          <w:szCs w:val="28"/>
        </w:rPr>
        <w:t xml:space="preserve">11 </w:t>
      </w:r>
      <w:r w:rsidRPr="009620C2">
        <w:rPr>
          <w:rFonts w:cs="Times New Roman"/>
          <w:szCs w:val="28"/>
        </w:rPr>
        <w:t>классах.</w:t>
      </w:r>
    </w:p>
    <w:p w14:paraId="1D3A46B5" w14:textId="77777777" w:rsidR="0052104D" w:rsidRPr="009620C2" w:rsidRDefault="0052104D" w:rsidP="0052104D">
      <w:pPr>
        <w:rPr>
          <w:rFonts w:cs="Times New Roman"/>
          <w:szCs w:val="28"/>
        </w:rPr>
      </w:pPr>
      <w:r w:rsidRPr="009620C2">
        <w:rPr>
          <w:rFonts w:cs="Times New Roman"/>
          <w:b/>
          <w:bCs/>
          <w:szCs w:val="28"/>
        </w:rPr>
        <w:t>Цель проведения</w:t>
      </w:r>
      <w:r w:rsidRPr="009620C2">
        <w:rPr>
          <w:rFonts w:cs="Times New Roman"/>
          <w:szCs w:val="28"/>
        </w:rPr>
        <w:t>: выявление уровня подготовки и определение качества образования обучающихся 4-9 классов.</w:t>
      </w:r>
    </w:p>
    <w:p w14:paraId="5FB75E86" w14:textId="02B45F4F" w:rsidR="0052104D" w:rsidRPr="009620C2" w:rsidRDefault="0052104D" w:rsidP="0052104D">
      <w:pPr>
        <w:rPr>
          <w:rFonts w:cs="Times New Roman"/>
          <w:szCs w:val="28"/>
        </w:rPr>
      </w:pPr>
      <w:r w:rsidRPr="009620C2">
        <w:rPr>
          <w:rFonts w:cs="Times New Roman"/>
          <w:szCs w:val="28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</w:t>
      </w:r>
      <w:r w:rsidR="00161B2B" w:rsidRPr="009620C2">
        <w:rPr>
          <w:rFonts w:cs="Times New Roman"/>
          <w:szCs w:val="28"/>
        </w:rPr>
        <w:t>.</w:t>
      </w:r>
    </w:p>
    <w:p w14:paraId="03921338" w14:textId="343DE71B" w:rsidR="00161B2B" w:rsidRPr="009620C2" w:rsidRDefault="00161B2B" w:rsidP="0052104D">
      <w:pPr>
        <w:rPr>
          <w:rFonts w:cs="Times New Roman"/>
          <w:b/>
          <w:szCs w:val="28"/>
        </w:rPr>
      </w:pPr>
      <w:r w:rsidRPr="009620C2">
        <w:rPr>
          <w:rFonts w:cs="Times New Roman"/>
          <w:b/>
          <w:szCs w:val="28"/>
        </w:rPr>
        <w:t>А</w:t>
      </w:r>
      <w:r w:rsidRPr="009620C2">
        <w:rPr>
          <w:rFonts w:cs="Times New Roman"/>
          <w:b/>
          <w:szCs w:val="28"/>
        </w:rPr>
        <w:t xml:space="preserve">нализ проверки работ ВПР по </w:t>
      </w:r>
      <w:r w:rsidRPr="009620C2">
        <w:rPr>
          <w:rFonts w:cs="Times New Roman"/>
          <w:b/>
          <w:szCs w:val="28"/>
        </w:rPr>
        <w:t>гуманитарным</w:t>
      </w:r>
      <w:r w:rsidRPr="009620C2">
        <w:rPr>
          <w:rFonts w:cs="Times New Roman"/>
          <w:b/>
          <w:szCs w:val="28"/>
        </w:rPr>
        <w:t xml:space="preserve"> предметам  </w:t>
      </w:r>
    </w:p>
    <w:p w14:paraId="15282470" w14:textId="77777777" w:rsidR="007E2254" w:rsidRPr="009620C2" w:rsidRDefault="00B37D4D" w:rsidP="0052104D">
      <w:pPr>
        <w:rPr>
          <w:rFonts w:cs="Times New Roman"/>
          <w:b/>
          <w:szCs w:val="28"/>
        </w:rPr>
      </w:pPr>
      <w:r w:rsidRPr="009620C2">
        <w:rPr>
          <w:rFonts w:cs="Times New Roman"/>
          <w:b/>
          <w:szCs w:val="28"/>
        </w:rPr>
        <w:t>Русский язык</w:t>
      </w:r>
      <w:r w:rsidR="007E2254" w:rsidRPr="009620C2">
        <w:rPr>
          <w:rFonts w:cs="Times New Roman"/>
          <w:b/>
          <w:szCs w:val="28"/>
        </w:rPr>
        <w:t xml:space="preserve"> </w:t>
      </w:r>
    </w:p>
    <w:p w14:paraId="5E8D0973" w14:textId="7AF7F2BD" w:rsidR="00B37D4D" w:rsidRPr="009620C2" w:rsidRDefault="007E2254" w:rsidP="0052104D">
      <w:pPr>
        <w:rPr>
          <w:rFonts w:cs="Times New Roman"/>
          <w:bCs/>
          <w:szCs w:val="28"/>
        </w:rPr>
      </w:pPr>
      <w:r w:rsidRPr="009620C2">
        <w:rPr>
          <w:rFonts w:cs="Times New Roman"/>
          <w:bCs/>
          <w:szCs w:val="28"/>
        </w:rPr>
        <w:t>(</w:t>
      </w:r>
      <w:proofErr w:type="spellStart"/>
      <w:proofErr w:type="gramStart"/>
      <w:r w:rsidRPr="009620C2">
        <w:rPr>
          <w:rFonts w:cs="Times New Roman"/>
          <w:bCs/>
          <w:szCs w:val="28"/>
        </w:rPr>
        <w:t>Учителя:Проездова</w:t>
      </w:r>
      <w:proofErr w:type="spellEnd"/>
      <w:proofErr w:type="gramEnd"/>
      <w:r w:rsidRPr="009620C2">
        <w:rPr>
          <w:rFonts w:cs="Times New Roman"/>
          <w:bCs/>
          <w:szCs w:val="28"/>
        </w:rPr>
        <w:t xml:space="preserve"> Л.А., </w:t>
      </w:r>
      <w:proofErr w:type="spellStart"/>
      <w:r w:rsidRPr="009620C2">
        <w:rPr>
          <w:rFonts w:cs="Times New Roman"/>
          <w:bCs/>
          <w:szCs w:val="28"/>
        </w:rPr>
        <w:t>Гульдяева</w:t>
      </w:r>
      <w:proofErr w:type="spellEnd"/>
      <w:r w:rsidRPr="009620C2">
        <w:rPr>
          <w:rFonts w:cs="Times New Roman"/>
          <w:bCs/>
          <w:szCs w:val="28"/>
        </w:rPr>
        <w:t xml:space="preserve"> О.Д., Кокурина Н.А., Ольховатская Н.П., </w:t>
      </w:r>
      <w:proofErr w:type="spellStart"/>
      <w:r w:rsidRPr="009620C2">
        <w:rPr>
          <w:rFonts w:cs="Times New Roman"/>
          <w:bCs/>
          <w:szCs w:val="28"/>
        </w:rPr>
        <w:t>Кучмина</w:t>
      </w:r>
      <w:proofErr w:type="spellEnd"/>
      <w:r w:rsidRPr="009620C2">
        <w:rPr>
          <w:rFonts w:cs="Times New Roman"/>
          <w:bCs/>
          <w:szCs w:val="28"/>
        </w:rPr>
        <w:t xml:space="preserve"> Н.В., </w:t>
      </w:r>
      <w:proofErr w:type="spellStart"/>
      <w:r w:rsidRPr="009620C2">
        <w:rPr>
          <w:rFonts w:cs="Times New Roman"/>
          <w:bCs/>
          <w:szCs w:val="28"/>
        </w:rPr>
        <w:t>Темлюкова</w:t>
      </w:r>
      <w:proofErr w:type="spellEnd"/>
      <w:r w:rsidRPr="009620C2">
        <w:rPr>
          <w:rFonts w:cs="Times New Roman"/>
          <w:bCs/>
          <w:szCs w:val="28"/>
        </w:rPr>
        <w:t xml:space="preserve"> Н.В.)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063"/>
        <w:gridCol w:w="776"/>
        <w:gridCol w:w="636"/>
        <w:gridCol w:w="636"/>
        <w:gridCol w:w="636"/>
        <w:gridCol w:w="636"/>
        <w:gridCol w:w="831"/>
        <w:gridCol w:w="1015"/>
        <w:gridCol w:w="1057"/>
        <w:gridCol w:w="1408"/>
        <w:gridCol w:w="948"/>
        <w:gridCol w:w="961"/>
      </w:tblGrid>
      <w:tr w:rsidR="00B37D4D" w:rsidRPr="009620C2" w14:paraId="7B483428" w14:textId="77777777" w:rsidTr="00BB02A4">
        <w:tc>
          <w:tcPr>
            <w:tcW w:w="1063" w:type="dxa"/>
          </w:tcPr>
          <w:p w14:paraId="0C982EA8" w14:textId="06CEC558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Класс</w:t>
            </w:r>
          </w:p>
        </w:tc>
        <w:tc>
          <w:tcPr>
            <w:tcW w:w="776" w:type="dxa"/>
          </w:tcPr>
          <w:p w14:paraId="4542A258" w14:textId="37E2D978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Кол-во уч.</w:t>
            </w:r>
          </w:p>
        </w:tc>
        <w:tc>
          <w:tcPr>
            <w:tcW w:w="636" w:type="dxa"/>
          </w:tcPr>
          <w:p w14:paraId="285AF677" w14:textId="59129D79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«5»</w:t>
            </w:r>
          </w:p>
        </w:tc>
        <w:tc>
          <w:tcPr>
            <w:tcW w:w="636" w:type="dxa"/>
          </w:tcPr>
          <w:p w14:paraId="44AE0DAB" w14:textId="009BD3A2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«4»</w:t>
            </w:r>
          </w:p>
        </w:tc>
        <w:tc>
          <w:tcPr>
            <w:tcW w:w="636" w:type="dxa"/>
          </w:tcPr>
          <w:p w14:paraId="644F3C2D" w14:textId="148385BF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«3»</w:t>
            </w:r>
          </w:p>
        </w:tc>
        <w:tc>
          <w:tcPr>
            <w:tcW w:w="636" w:type="dxa"/>
          </w:tcPr>
          <w:p w14:paraId="4EC46922" w14:textId="58374498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«2»</w:t>
            </w:r>
          </w:p>
        </w:tc>
        <w:tc>
          <w:tcPr>
            <w:tcW w:w="831" w:type="dxa"/>
          </w:tcPr>
          <w:p w14:paraId="5D19309B" w14:textId="77777777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Ср.</w:t>
            </w:r>
          </w:p>
          <w:p w14:paraId="60020E92" w14:textId="0A403AB7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балл</w:t>
            </w:r>
          </w:p>
        </w:tc>
        <w:tc>
          <w:tcPr>
            <w:tcW w:w="1015" w:type="dxa"/>
          </w:tcPr>
          <w:p w14:paraId="49F5F358" w14:textId="1C3C30B4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Успев.</w:t>
            </w:r>
          </w:p>
        </w:tc>
        <w:tc>
          <w:tcPr>
            <w:tcW w:w="1057" w:type="dxa"/>
          </w:tcPr>
          <w:p w14:paraId="7B855DEB" w14:textId="6624D0BD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 xml:space="preserve">Кач-во </w:t>
            </w:r>
            <w:proofErr w:type="spellStart"/>
            <w:r w:rsidRPr="009620C2">
              <w:rPr>
                <w:rFonts w:cs="Times New Roman"/>
                <w:szCs w:val="28"/>
              </w:rPr>
              <w:t>зн</w:t>
            </w:r>
            <w:proofErr w:type="spellEnd"/>
            <w:r w:rsidRPr="009620C2">
              <w:rPr>
                <w:rFonts w:cs="Times New Roman"/>
                <w:szCs w:val="28"/>
              </w:rPr>
              <w:t>.</w:t>
            </w:r>
          </w:p>
        </w:tc>
        <w:tc>
          <w:tcPr>
            <w:tcW w:w="1408" w:type="dxa"/>
          </w:tcPr>
          <w:p w14:paraId="4670F03D" w14:textId="5CA0764F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 xml:space="preserve">Понизили </w:t>
            </w:r>
            <w:proofErr w:type="spellStart"/>
            <w:r w:rsidRPr="009620C2">
              <w:rPr>
                <w:rFonts w:cs="Times New Roman"/>
                <w:szCs w:val="28"/>
              </w:rPr>
              <w:t>усп</w:t>
            </w:r>
            <w:proofErr w:type="spellEnd"/>
            <w:r w:rsidRPr="009620C2">
              <w:rPr>
                <w:rFonts w:cs="Times New Roman"/>
                <w:szCs w:val="28"/>
              </w:rPr>
              <w:t>.</w:t>
            </w:r>
          </w:p>
        </w:tc>
        <w:tc>
          <w:tcPr>
            <w:tcW w:w="948" w:type="dxa"/>
          </w:tcPr>
          <w:p w14:paraId="4F9B55FC" w14:textId="77777777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Под</w:t>
            </w:r>
          </w:p>
          <w:p w14:paraId="75BD3557" w14:textId="61D1FB1C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тверд.</w:t>
            </w:r>
          </w:p>
        </w:tc>
        <w:tc>
          <w:tcPr>
            <w:tcW w:w="961" w:type="dxa"/>
          </w:tcPr>
          <w:p w14:paraId="0DDD0301" w14:textId="20D22508" w:rsidR="00B37D4D" w:rsidRPr="009620C2" w:rsidRDefault="00B37D4D" w:rsidP="0052104D">
            <w:pPr>
              <w:rPr>
                <w:rFonts w:cs="Times New Roman"/>
                <w:szCs w:val="28"/>
              </w:rPr>
            </w:pPr>
            <w:proofErr w:type="spellStart"/>
            <w:r w:rsidRPr="009620C2">
              <w:rPr>
                <w:rFonts w:cs="Times New Roman"/>
                <w:szCs w:val="28"/>
              </w:rPr>
              <w:t>Повы</w:t>
            </w:r>
            <w:proofErr w:type="spellEnd"/>
          </w:p>
          <w:p w14:paraId="76B43AFF" w14:textId="63EE6363" w:rsidR="00B37D4D" w:rsidRPr="009620C2" w:rsidRDefault="00B37D4D" w:rsidP="0052104D">
            <w:pPr>
              <w:rPr>
                <w:rFonts w:cs="Times New Roman"/>
                <w:szCs w:val="28"/>
              </w:rPr>
            </w:pPr>
            <w:proofErr w:type="spellStart"/>
            <w:r w:rsidRPr="009620C2">
              <w:rPr>
                <w:rFonts w:cs="Times New Roman"/>
                <w:szCs w:val="28"/>
              </w:rPr>
              <w:t>сили</w:t>
            </w:r>
            <w:proofErr w:type="spellEnd"/>
          </w:p>
        </w:tc>
      </w:tr>
      <w:tr w:rsidR="00B37D4D" w:rsidRPr="009620C2" w14:paraId="07B32D47" w14:textId="77777777" w:rsidTr="00BB02A4">
        <w:tc>
          <w:tcPr>
            <w:tcW w:w="1063" w:type="dxa"/>
          </w:tcPr>
          <w:p w14:paraId="1C05D58C" w14:textId="5EA694D8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5 а, б, в</w:t>
            </w:r>
          </w:p>
        </w:tc>
        <w:tc>
          <w:tcPr>
            <w:tcW w:w="776" w:type="dxa"/>
          </w:tcPr>
          <w:p w14:paraId="26DE2ECF" w14:textId="68D8B4E3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55</w:t>
            </w:r>
          </w:p>
        </w:tc>
        <w:tc>
          <w:tcPr>
            <w:tcW w:w="636" w:type="dxa"/>
          </w:tcPr>
          <w:p w14:paraId="34B67199" w14:textId="5CA05256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5</w:t>
            </w:r>
          </w:p>
        </w:tc>
        <w:tc>
          <w:tcPr>
            <w:tcW w:w="636" w:type="dxa"/>
          </w:tcPr>
          <w:p w14:paraId="5630CF7A" w14:textId="0DAAB6B9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11</w:t>
            </w:r>
          </w:p>
        </w:tc>
        <w:tc>
          <w:tcPr>
            <w:tcW w:w="636" w:type="dxa"/>
          </w:tcPr>
          <w:p w14:paraId="29944D72" w14:textId="050BDB59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32</w:t>
            </w:r>
          </w:p>
        </w:tc>
        <w:tc>
          <w:tcPr>
            <w:tcW w:w="636" w:type="dxa"/>
          </w:tcPr>
          <w:p w14:paraId="396BC4E3" w14:textId="32EA8D32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7</w:t>
            </w:r>
          </w:p>
        </w:tc>
        <w:tc>
          <w:tcPr>
            <w:tcW w:w="831" w:type="dxa"/>
          </w:tcPr>
          <w:p w14:paraId="766D1453" w14:textId="438C605D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3,2</w:t>
            </w:r>
          </w:p>
        </w:tc>
        <w:tc>
          <w:tcPr>
            <w:tcW w:w="1015" w:type="dxa"/>
          </w:tcPr>
          <w:p w14:paraId="51B1A884" w14:textId="544E53A6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87%</w:t>
            </w:r>
          </w:p>
        </w:tc>
        <w:tc>
          <w:tcPr>
            <w:tcW w:w="1057" w:type="dxa"/>
          </w:tcPr>
          <w:p w14:paraId="279AAD3E" w14:textId="6DFD6CF4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30%</w:t>
            </w:r>
          </w:p>
        </w:tc>
        <w:tc>
          <w:tcPr>
            <w:tcW w:w="1408" w:type="dxa"/>
          </w:tcPr>
          <w:p w14:paraId="73F4DC77" w14:textId="5F4D1756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17</w:t>
            </w:r>
          </w:p>
        </w:tc>
        <w:tc>
          <w:tcPr>
            <w:tcW w:w="948" w:type="dxa"/>
          </w:tcPr>
          <w:p w14:paraId="13BAC33C" w14:textId="2E527446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37</w:t>
            </w:r>
          </w:p>
        </w:tc>
        <w:tc>
          <w:tcPr>
            <w:tcW w:w="961" w:type="dxa"/>
          </w:tcPr>
          <w:p w14:paraId="7EE08DF7" w14:textId="2C436983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</w:t>
            </w:r>
          </w:p>
        </w:tc>
      </w:tr>
      <w:tr w:rsidR="00B37D4D" w:rsidRPr="009620C2" w14:paraId="766C5F96" w14:textId="77777777" w:rsidTr="00BB02A4">
        <w:tc>
          <w:tcPr>
            <w:tcW w:w="1063" w:type="dxa"/>
          </w:tcPr>
          <w:p w14:paraId="6246C8E0" w14:textId="776BEA82" w:rsidR="00B37D4D" w:rsidRPr="009620C2" w:rsidRDefault="00B37D4D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6</w:t>
            </w:r>
            <w:proofErr w:type="gramStart"/>
            <w:r w:rsidRPr="009620C2">
              <w:rPr>
                <w:rFonts w:cs="Times New Roman"/>
                <w:szCs w:val="28"/>
              </w:rPr>
              <w:t>а,б</w:t>
            </w:r>
            <w:proofErr w:type="gramEnd"/>
          </w:p>
        </w:tc>
        <w:tc>
          <w:tcPr>
            <w:tcW w:w="776" w:type="dxa"/>
          </w:tcPr>
          <w:p w14:paraId="50952486" w14:textId="31E8D532" w:rsidR="00B37D4D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43</w:t>
            </w:r>
          </w:p>
        </w:tc>
        <w:tc>
          <w:tcPr>
            <w:tcW w:w="636" w:type="dxa"/>
          </w:tcPr>
          <w:p w14:paraId="04A6F8C8" w14:textId="4C47A047" w:rsidR="00B37D4D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7</w:t>
            </w:r>
          </w:p>
        </w:tc>
        <w:tc>
          <w:tcPr>
            <w:tcW w:w="636" w:type="dxa"/>
          </w:tcPr>
          <w:p w14:paraId="14A2CACE" w14:textId="13B50BBE" w:rsidR="00B37D4D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12</w:t>
            </w:r>
          </w:p>
        </w:tc>
        <w:tc>
          <w:tcPr>
            <w:tcW w:w="636" w:type="dxa"/>
          </w:tcPr>
          <w:p w14:paraId="444AF283" w14:textId="6F9EFF9D" w:rsidR="00B37D4D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19</w:t>
            </w:r>
          </w:p>
        </w:tc>
        <w:tc>
          <w:tcPr>
            <w:tcW w:w="636" w:type="dxa"/>
          </w:tcPr>
          <w:p w14:paraId="0A4675D7" w14:textId="41C121B2" w:rsidR="00B37D4D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5</w:t>
            </w:r>
          </w:p>
        </w:tc>
        <w:tc>
          <w:tcPr>
            <w:tcW w:w="831" w:type="dxa"/>
          </w:tcPr>
          <w:p w14:paraId="4C23824F" w14:textId="45BB2CBF" w:rsidR="00B37D4D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3,</w:t>
            </w:r>
            <w:r w:rsidR="00925692" w:rsidRPr="009620C2">
              <w:rPr>
                <w:rFonts w:cs="Times New Roman"/>
                <w:szCs w:val="28"/>
              </w:rPr>
              <w:t>5</w:t>
            </w:r>
          </w:p>
        </w:tc>
        <w:tc>
          <w:tcPr>
            <w:tcW w:w="1015" w:type="dxa"/>
          </w:tcPr>
          <w:p w14:paraId="094AFC4D" w14:textId="10DB6981" w:rsidR="00B37D4D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87%</w:t>
            </w:r>
          </w:p>
        </w:tc>
        <w:tc>
          <w:tcPr>
            <w:tcW w:w="1057" w:type="dxa"/>
          </w:tcPr>
          <w:p w14:paraId="1CBDC328" w14:textId="2E5F0410" w:rsidR="00B37D4D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44%</w:t>
            </w:r>
          </w:p>
        </w:tc>
        <w:tc>
          <w:tcPr>
            <w:tcW w:w="1408" w:type="dxa"/>
          </w:tcPr>
          <w:p w14:paraId="36F49D50" w14:textId="3CD74801" w:rsidR="00B37D4D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12</w:t>
            </w:r>
          </w:p>
        </w:tc>
        <w:tc>
          <w:tcPr>
            <w:tcW w:w="948" w:type="dxa"/>
          </w:tcPr>
          <w:p w14:paraId="6143E059" w14:textId="4B0E3847" w:rsidR="00B37D4D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30</w:t>
            </w:r>
          </w:p>
        </w:tc>
        <w:tc>
          <w:tcPr>
            <w:tcW w:w="961" w:type="dxa"/>
          </w:tcPr>
          <w:p w14:paraId="0402B1D1" w14:textId="7B91CD50" w:rsidR="00B37D4D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</w:t>
            </w:r>
          </w:p>
        </w:tc>
      </w:tr>
      <w:tr w:rsidR="00532287" w:rsidRPr="009620C2" w14:paraId="49A0E649" w14:textId="77777777" w:rsidTr="00BB02A4">
        <w:tc>
          <w:tcPr>
            <w:tcW w:w="1063" w:type="dxa"/>
          </w:tcPr>
          <w:p w14:paraId="7710D112" w14:textId="029A5490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7</w:t>
            </w:r>
            <w:proofErr w:type="gramStart"/>
            <w:r w:rsidRPr="009620C2">
              <w:rPr>
                <w:rFonts w:cs="Times New Roman"/>
                <w:szCs w:val="28"/>
              </w:rPr>
              <w:t>а,б</w:t>
            </w:r>
            <w:proofErr w:type="gramEnd"/>
            <w:r w:rsidRPr="009620C2">
              <w:rPr>
                <w:rFonts w:cs="Times New Roman"/>
                <w:szCs w:val="28"/>
              </w:rPr>
              <w:t>,в</w:t>
            </w:r>
          </w:p>
        </w:tc>
        <w:tc>
          <w:tcPr>
            <w:tcW w:w="776" w:type="dxa"/>
          </w:tcPr>
          <w:p w14:paraId="5B319F71" w14:textId="33C63CA7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43</w:t>
            </w:r>
          </w:p>
        </w:tc>
        <w:tc>
          <w:tcPr>
            <w:tcW w:w="636" w:type="dxa"/>
          </w:tcPr>
          <w:p w14:paraId="19BE8E4A" w14:textId="5711AF0E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  <w:tc>
          <w:tcPr>
            <w:tcW w:w="636" w:type="dxa"/>
          </w:tcPr>
          <w:p w14:paraId="3E65775D" w14:textId="2369093B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15</w:t>
            </w:r>
          </w:p>
        </w:tc>
        <w:tc>
          <w:tcPr>
            <w:tcW w:w="636" w:type="dxa"/>
          </w:tcPr>
          <w:p w14:paraId="55A0F364" w14:textId="34C70D61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22</w:t>
            </w:r>
          </w:p>
        </w:tc>
        <w:tc>
          <w:tcPr>
            <w:tcW w:w="636" w:type="dxa"/>
          </w:tcPr>
          <w:p w14:paraId="1AA61D8B" w14:textId="5359042D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6</w:t>
            </w:r>
          </w:p>
        </w:tc>
        <w:tc>
          <w:tcPr>
            <w:tcW w:w="831" w:type="dxa"/>
          </w:tcPr>
          <w:p w14:paraId="71C82BA5" w14:textId="0D3E7750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3,2</w:t>
            </w:r>
          </w:p>
        </w:tc>
        <w:tc>
          <w:tcPr>
            <w:tcW w:w="1015" w:type="dxa"/>
          </w:tcPr>
          <w:p w14:paraId="273F4417" w14:textId="4C25FED1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86%</w:t>
            </w:r>
          </w:p>
        </w:tc>
        <w:tc>
          <w:tcPr>
            <w:tcW w:w="1057" w:type="dxa"/>
          </w:tcPr>
          <w:p w14:paraId="4123F69B" w14:textId="1AAB61B2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35%</w:t>
            </w:r>
          </w:p>
        </w:tc>
        <w:tc>
          <w:tcPr>
            <w:tcW w:w="1408" w:type="dxa"/>
          </w:tcPr>
          <w:p w14:paraId="1BB86064" w14:textId="278FB6F5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22</w:t>
            </w:r>
          </w:p>
        </w:tc>
        <w:tc>
          <w:tcPr>
            <w:tcW w:w="948" w:type="dxa"/>
          </w:tcPr>
          <w:p w14:paraId="0B56AC21" w14:textId="48F0BB17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20</w:t>
            </w:r>
          </w:p>
        </w:tc>
        <w:tc>
          <w:tcPr>
            <w:tcW w:w="961" w:type="dxa"/>
          </w:tcPr>
          <w:p w14:paraId="171632A0" w14:textId="56464A2E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</w:t>
            </w:r>
          </w:p>
        </w:tc>
      </w:tr>
      <w:tr w:rsidR="00532287" w:rsidRPr="009620C2" w14:paraId="0B121B0F" w14:textId="77777777" w:rsidTr="00BB02A4">
        <w:tc>
          <w:tcPr>
            <w:tcW w:w="1063" w:type="dxa"/>
          </w:tcPr>
          <w:p w14:paraId="056409D4" w14:textId="312AB77C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</w:t>
            </w:r>
            <w:proofErr w:type="gramStart"/>
            <w:r w:rsidRPr="009620C2">
              <w:rPr>
                <w:rFonts w:cs="Times New Roman"/>
                <w:szCs w:val="28"/>
              </w:rPr>
              <w:t>а,б</w:t>
            </w:r>
            <w:proofErr w:type="gramEnd"/>
            <w:r w:rsidRPr="009620C2">
              <w:rPr>
                <w:rFonts w:cs="Times New Roman"/>
                <w:szCs w:val="28"/>
              </w:rPr>
              <w:t>,в</w:t>
            </w:r>
          </w:p>
        </w:tc>
        <w:tc>
          <w:tcPr>
            <w:tcW w:w="776" w:type="dxa"/>
          </w:tcPr>
          <w:p w14:paraId="69D9B985" w14:textId="4C6A3CF2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42</w:t>
            </w:r>
          </w:p>
        </w:tc>
        <w:tc>
          <w:tcPr>
            <w:tcW w:w="636" w:type="dxa"/>
          </w:tcPr>
          <w:p w14:paraId="60AF034C" w14:textId="22B0FCA3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9</w:t>
            </w:r>
          </w:p>
        </w:tc>
        <w:tc>
          <w:tcPr>
            <w:tcW w:w="636" w:type="dxa"/>
          </w:tcPr>
          <w:p w14:paraId="351E6E99" w14:textId="689ECEDB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15</w:t>
            </w:r>
          </w:p>
        </w:tc>
        <w:tc>
          <w:tcPr>
            <w:tcW w:w="636" w:type="dxa"/>
          </w:tcPr>
          <w:p w14:paraId="6B85C450" w14:textId="57C6AD1F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12</w:t>
            </w:r>
          </w:p>
        </w:tc>
        <w:tc>
          <w:tcPr>
            <w:tcW w:w="636" w:type="dxa"/>
          </w:tcPr>
          <w:p w14:paraId="05C91E03" w14:textId="7BEC5EFE" w:rsidR="00532287" w:rsidRPr="009620C2" w:rsidRDefault="00532287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6</w:t>
            </w:r>
          </w:p>
        </w:tc>
        <w:tc>
          <w:tcPr>
            <w:tcW w:w="831" w:type="dxa"/>
          </w:tcPr>
          <w:p w14:paraId="0F9110C4" w14:textId="29D12293" w:rsidR="00532287" w:rsidRPr="009620C2" w:rsidRDefault="007E2254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3,6</w:t>
            </w:r>
          </w:p>
        </w:tc>
        <w:tc>
          <w:tcPr>
            <w:tcW w:w="1015" w:type="dxa"/>
          </w:tcPr>
          <w:p w14:paraId="4B3CE11B" w14:textId="61A810C4" w:rsidR="00532287" w:rsidRPr="009620C2" w:rsidRDefault="007E2254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85%</w:t>
            </w:r>
          </w:p>
        </w:tc>
        <w:tc>
          <w:tcPr>
            <w:tcW w:w="1057" w:type="dxa"/>
          </w:tcPr>
          <w:p w14:paraId="7994A198" w14:textId="57525B91" w:rsidR="00532287" w:rsidRPr="009620C2" w:rsidRDefault="007E2254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57%</w:t>
            </w:r>
          </w:p>
        </w:tc>
        <w:tc>
          <w:tcPr>
            <w:tcW w:w="1408" w:type="dxa"/>
          </w:tcPr>
          <w:p w14:paraId="56084DC9" w14:textId="598F5B7D" w:rsidR="00532287" w:rsidRPr="009620C2" w:rsidRDefault="007E2254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13</w:t>
            </w:r>
          </w:p>
        </w:tc>
        <w:tc>
          <w:tcPr>
            <w:tcW w:w="948" w:type="dxa"/>
          </w:tcPr>
          <w:p w14:paraId="179D04BE" w14:textId="327C3C26" w:rsidR="00532287" w:rsidRPr="009620C2" w:rsidRDefault="007E2254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29</w:t>
            </w:r>
          </w:p>
        </w:tc>
        <w:tc>
          <w:tcPr>
            <w:tcW w:w="961" w:type="dxa"/>
          </w:tcPr>
          <w:p w14:paraId="7DCBB600" w14:textId="631C3E77" w:rsidR="00532287" w:rsidRPr="009620C2" w:rsidRDefault="007E2254" w:rsidP="0052104D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</w:tr>
    </w:tbl>
    <w:p w14:paraId="5C0A89C8" w14:textId="77777777" w:rsidR="007E2254" w:rsidRPr="009620C2" w:rsidRDefault="007E2254" w:rsidP="007E225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20C2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14:paraId="1B54A762" w14:textId="77777777" w:rsidR="007E2254" w:rsidRPr="009620C2" w:rsidRDefault="007E2254" w:rsidP="007E22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0C2">
        <w:rPr>
          <w:rFonts w:ascii="Times New Roman" w:hAnsi="Times New Roman" w:cs="Times New Roman"/>
          <w:sz w:val="28"/>
          <w:szCs w:val="28"/>
          <w:lang w:eastAsia="ru-RU"/>
        </w:rPr>
        <w:t>Следует включить в дальнейшую работу следующие пункты:</w:t>
      </w:r>
    </w:p>
    <w:p w14:paraId="19A61965" w14:textId="77777777" w:rsidR="007E2254" w:rsidRPr="009620C2" w:rsidRDefault="007E2254" w:rsidP="007E22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0C2">
        <w:rPr>
          <w:rFonts w:ascii="Times New Roman" w:hAnsi="Times New Roman" w:cs="Times New Roman"/>
          <w:sz w:val="28"/>
          <w:szCs w:val="28"/>
          <w:lang w:eastAsia="ru-RU"/>
        </w:rPr>
        <w:t>- продолжить работу над разборами слов; анализом текстов;</w:t>
      </w:r>
    </w:p>
    <w:p w14:paraId="1428F36A" w14:textId="77777777" w:rsidR="007E2254" w:rsidRPr="009620C2" w:rsidRDefault="007E2254" w:rsidP="007E22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0C2">
        <w:rPr>
          <w:rFonts w:ascii="Times New Roman" w:hAnsi="Times New Roman" w:cs="Times New Roman"/>
          <w:sz w:val="28"/>
          <w:szCs w:val="28"/>
          <w:lang w:eastAsia="ru-RU"/>
        </w:rPr>
        <w:t>- выстроить работу на уроках по записи текстов, направленных на знание орфографических и пунктуационных правил русского языка</w:t>
      </w:r>
    </w:p>
    <w:p w14:paraId="020ED412" w14:textId="77777777" w:rsidR="007E2254" w:rsidRPr="009620C2" w:rsidRDefault="007E2254" w:rsidP="007E22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0C2">
        <w:rPr>
          <w:rFonts w:ascii="Times New Roman" w:hAnsi="Times New Roman" w:cs="Times New Roman"/>
          <w:sz w:val="28"/>
          <w:szCs w:val="28"/>
          <w:lang w:eastAsia="ru-RU"/>
        </w:rPr>
        <w:t>-тренировать учащихся в выполнении тестовых работ;</w:t>
      </w:r>
    </w:p>
    <w:p w14:paraId="0DEA709D" w14:textId="77777777" w:rsidR="007E2254" w:rsidRPr="009620C2" w:rsidRDefault="007E2254" w:rsidP="007E22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0C2">
        <w:rPr>
          <w:rFonts w:ascii="Times New Roman" w:hAnsi="Times New Roman" w:cs="Times New Roman"/>
          <w:sz w:val="28"/>
          <w:szCs w:val="28"/>
          <w:lang w:eastAsia="ru-RU"/>
        </w:rPr>
        <w:t>-продолжить работу над выработкой у учащихся навыков самопроверки и самоконтроля;</w:t>
      </w:r>
    </w:p>
    <w:p w14:paraId="75EEE1BE" w14:textId="77777777" w:rsidR="007E2254" w:rsidRPr="009620C2" w:rsidRDefault="007E2254" w:rsidP="007E225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0C2">
        <w:rPr>
          <w:rFonts w:ascii="Times New Roman" w:hAnsi="Times New Roman" w:cs="Times New Roman"/>
          <w:sz w:val="28"/>
          <w:szCs w:val="28"/>
          <w:lang w:eastAsia="ru-RU"/>
        </w:rPr>
        <w:t>- 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</w:r>
    </w:p>
    <w:p w14:paraId="55E51D00" w14:textId="29F888E8" w:rsidR="007E2254" w:rsidRPr="009620C2" w:rsidRDefault="007E2254" w:rsidP="0052104D">
      <w:pPr>
        <w:rPr>
          <w:rFonts w:cs="Times New Roman"/>
          <w:b/>
          <w:bCs/>
          <w:szCs w:val="28"/>
        </w:rPr>
      </w:pPr>
      <w:r w:rsidRPr="009620C2">
        <w:rPr>
          <w:rFonts w:cs="Times New Roman"/>
          <w:szCs w:val="28"/>
        </w:rPr>
        <w:t xml:space="preserve"> </w:t>
      </w:r>
      <w:r w:rsidRPr="009620C2">
        <w:rPr>
          <w:rFonts w:cs="Times New Roman"/>
          <w:b/>
          <w:bCs/>
          <w:szCs w:val="28"/>
        </w:rPr>
        <w:t>История</w:t>
      </w:r>
    </w:p>
    <w:p w14:paraId="742ED283" w14:textId="6D5442C0" w:rsidR="007E2254" w:rsidRPr="009620C2" w:rsidRDefault="007E2254" w:rsidP="0052104D">
      <w:pPr>
        <w:rPr>
          <w:rFonts w:cs="Times New Roman"/>
          <w:szCs w:val="28"/>
        </w:rPr>
      </w:pPr>
      <w:r w:rsidRPr="009620C2">
        <w:rPr>
          <w:rFonts w:cs="Times New Roman"/>
          <w:szCs w:val="28"/>
        </w:rPr>
        <w:t xml:space="preserve">(Учителя: Аксенова Т.А., </w:t>
      </w:r>
      <w:proofErr w:type="spellStart"/>
      <w:r w:rsidRPr="009620C2">
        <w:rPr>
          <w:rFonts w:cs="Times New Roman"/>
          <w:szCs w:val="28"/>
        </w:rPr>
        <w:t>Лашевский</w:t>
      </w:r>
      <w:proofErr w:type="spellEnd"/>
      <w:r w:rsidRPr="009620C2">
        <w:rPr>
          <w:rFonts w:cs="Times New Roman"/>
          <w:szCs w:val="28"/>
        </w:rPr>
        <w:t xml:space="preserve"> М.А., Чиликова Т.В.)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776"/>
        <w:gridCol w:w="636"/>
        <w:gridCol w:w="636"/>
        <w:gridCol w:w="636"/>
        <w:gridCol w:w="636"/>
        <w:gridCol w:w="831"/>
        <w:gridCol w:w="1015"/>
        <w:gridCol w:w="1058"/>
        <w:gridCol w:w="1408"/>
        <w:gridCol w:w="948"/>
        <w:gridCol w:w="960"/>
      </w:tblGrid>
      <w:tr w:rsidR="00925692" w:rsidRPr="009620C2" w14:paraId="54C4F41C" w14:textId="77777777" w:rsidTr="009D090E">
        <w:tc>
          <w:tcPr>
            <w:tcW w:w="916" w:type="dxa"/>
          </w:tcPr>
          <w:p w14:paraId="08DEF1B1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Класс</w:t>
            </w:r>
          </w:p>
        </w:tc>
        <w:tc>
          <w:tcPr>
            <w:tcW w:w="776" w:type="dxa"/>
          </w:tcPr>
          <w:p w14:paraId="6BEADAEE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Кол-во уч.</w:t>
            </w:r>
          </w:p>
        </w:tc>
        <w:tc>
          <w:tcPr>
            <w:tcW w:w="636" w:type="dxa"/>
          </w:tcPr>
          <w:p w14:paraId="2BDDCF2D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«5»</w:t>
            </w:r>
          </w:p>
        </w:tc>
        <w:tc>
          <w:tcPr>
            <w:tcW w:w="636" w:type="dxa"/>
          </w:tcPr>
          <w:p w14:paraId="7761CEC8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«4»</w:t>
            </w:r>
          </w:p>
        </w:tc>
        <w:tc>
          <w:tcPr>
            <w:tcW w:w="636" w:type="dxa"/>
          </w:tcPr>
          <w:p w14:paraId="7E46BBE6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«3»</w:t>
            </w:r>
          </w:p>
        </w:tc>
        <w:tc>
          <w:tcPr>
            <w:tcW w:w="636" w:type="dxa"/>
          </w:tcPr>
          <w:p w14:paraId="7AA36076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«2»</w:t>
            </w:r>
          </w:p>
        </w:tc>
        <w:tc>
          <w:tcPr>
            <w:tcW w:w="833" w:type="dxa"/>
          </w:tcPr>
          <w:p w14:paraId="68B87D16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Ср.</w:t>
            </w:r>
          </w:p>
          <w:p w14:paraId="08A39654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балл</w:t>
            </w:r>
          </w:p>
        </w:tc>
        <w:tc>
          <w:tcPr>
            <w:tcW w:w="1015" w:type="dxa"/>
          </w:tcPr>
          <w:p w14:paraId="06CAC61F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Успев.</w:t>
            </w:r>
          </w:p>
        </w:tc>
        <w:tc>
          <w:tcPr>
            <w:tcW w:w="1064" w:type="dxa"/>
          </w:tcPr>
          <w:p w14:paraId="2C1F502E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 xml:space="preserve">Кач-во </w:t>
            </w:r>
            <w:proofErr w:type="spellStart"/>
            <w:r w:rsidRPr="009620C2">
              <w:rPr>
                <w:rFonts w:cs="Times New Roman"/>
                <w:szCs w:val="28"/>
              </w:rPr>
              <w:t>зн</w:t>
            </w:r>
            <w:proofErr w:type="spellEnd"/>
            <w:r w:rsidRPr="009620C2">
              <w:rPr>
                <w:rFonts w:cs="Times New Roman"/>
                <w:szCs w:val="28"/>
              </w:rPr>
              <w:t>.</w:t>
            </w:r>
          </w:p>
        </w:tc>
        <w:tc>
          <w:tcPr>
            <w:tcW w:w="1408" w:type="dxa"/>
          </w:tcPr>
          <w:p w14:paraId="4853C209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 xml:space="preserve">Понизили </w:t>
            </w:r>
            <w:proofErr w:type="spellStart"/>
            <w:r w:rsidRPr="009620C2">
              <w:rPr>
                <w:rFonts w:cs="Times New Roman"/>
                <w:szCs w:val="28"/>
              </w:rPr>
              <w:t>усп</w:t>
            </w:r>
            <w:proofErr w:type="spellEnd"/>
            <w:r w:rsidRPr="009620C2">
              <w:rPr>
                <w:rFonts w:cs="Times New Roman"/>
                <w:szCs w:val="28"/>
              </w:rPr>
              <w:t>.</w:t>
            </w:r>
          </w:p>
        </w:tc>
        <w:tc>
          <w:tcPr>
            <w:tcW w:w="937" w:type="dxa"/>
          </w:tcPr>
          <w:p w14:paraId="5047BE7E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Под</w:t>
            </w:r>
          </w:p>
          <w:p w14:paraId="6B63BED6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тверд.</w:t>
            </w:r>
          </w:p>
        </w:tc>
        <w:tc>
          <w:tcPr>
            <w:tcW w:w="963" w:type="dxa"/>
          </w:tcPr>
          <w:p w14:paraId="6C9D1A7D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proofErr w:type="spellStart"/>
            <w:r w:rsidRPr="009620C2">
              <w:rPr>
                <w:rFonts w:cs="Times New Roman"/>
                <w:szCs w:val="28"/>
              </w:rPr>
              <w:t>Повы</w:t>
            </w:r>
            <w:proofErr w:type="spellEnd"/>
          </w:p>
          <w:p w14:paraId="620E2C43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proofErr w:type="spellStart"/>
            <w:r w:rsidRPr="009620C2">
              <w:rPr>
                <w:rFonts w:cs="Times New Roman"/>
                <w:szCs w:val="28"/>
              </w:rPr>
              <w:t>сили</w:t>
            </w:r>
            <w:proofErr w:type="spellEnd"/>
          </w:p>
        </w:tc>
      </w:tr>
      <w:tr w:rsidR="00925692" w:rsidRPr="009620C2" w14:paraId="3C250C6E" w14:textId="77777777" w:rsidTr="009D090E">
        <w:tc>
          <w:tcPr>
            <w:tcW w:w="916" w:type="dxa"/>
          </w:tcPr>
          <w:p w14:paraId="22D5B3FC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5 а, б, в</w:t>
            </w:r>
          </w:p>
        </w:tc>
        <w:tc>
          <w:tcPr>
            <w:tcW w:w="776" w:type="dxa"/>
          </w:tcPr>
          <w:p w14:paraId="7B668DE7" w14:textId="034B5634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50</w:t>
            </w:r>
          </w:p>
        </w:tc>
        <w:tc>
          <w:tcPr>
            <w:tcW w:w="636" w:type="dxa"/>
          </w:tcPr>
          <w:p w14:paraId="285EE270" w14:textId="5A585A29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7</w:t>
            </w:r>
          </w:p>
        </w:tc>
        <w:tc>
          <w:tcPr>
            <w:tcW w:w="636" w:type="dxa"/>
          </w:tcPr>
          <w:p w14:paraId="5B219E8E" w14:textId="1335ACCC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12</w:t>
            </w:r>
          </w:p>
        </w:tc>
        <w:tc>
          <w:tcPr>
            <w:tcW w:w="636" w:type="dxa"/>
          </w:tcPr>
          <w:p w14:paraId="33CC8C72" w14:textId="2030C62A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22</w:t>
            </w:r>
          </w:p>
        </w:tc>
        <w:tc>
          <w:tcPr>
            <w:tcW w:w="636" w:type="dxa"/>
          </w:tcPr>
          <w:p w14:paraId="4934C99B" w14:textId="47FA1A6A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9</w:t>
            </w:r>
          </w:p>
        </w:tc>
        <w:tc>
          <w:tcPr>
            <w:tcW w:w="833" w:type="dxa"/>
          </w:tcPr>
          <w:p w14:paraId="09271122" w14:textId="2FC86E11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3,3</w:t>
            </w:r>
          </w:p>
        </w:tc>
        <w:tc>
          <w:tcPr>
            <w:tcW w:w="1015" w:type="dxa"/>
          </w:tcPr>
          <w:p w14:paraId="3AC90651" w14:textId="0AEFBFF1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82%</w:t>
            </w:r>
          </w:p>
        </w:tc>
        <w:tc>
          <w:tcPr>
            <w:tcW w:w="1064" w:type="dxa"/>
          </w:tcPr>
          <w:p w14:paraId="4D041769" w14:textId="688B90CE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38%</w:t>
            </w:r>
          </w:p>
        </w:tc>
        <w:tc>
          <w:tcPr>
            <w:tcW w:w="1408" w:type="dxa"/>
          </w:tcPr>
          <w:p w14:paraId="3102E3A6" w14:textId="429B8587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19</w:t>
            </w:r>
          </w:p>
        </w:tc>
        <w:tc>
          <w:tcPr>
            <w:tcW w:w="937" w:type="dxa"/>
          </w:tcPr>
          <w:p w14:paraId="56E41C3D" w14:textId="3690B7E7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25</w:t>
            </w:r>
          </w:p>
        </w:tc>
        <w:tc>
          <w:tcPr>
            <w:tcW w:w="963" w:type="dxa"/>
          </w:tcPr>
          <w:p w14:paraId="081C2E33" w14:textId="3F3A093C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6</w:t>
            </w:r>
          </w:p>
        </w:tc>
      </w:tr>
      <w:tr w:rsidR="00925692" w:rsidRPr="009620C2" w14:paraId="41E20534" w14:textId="77777777" w:rsidTr="009D090E">
        <w:tc>
          <w:tcPr>
            <w:tcW w:w="916" w:type="dxa"/>
          </w:tcPr>
          <w:p w14:paraId="745AB0C0" w14:textId="63AA7118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6</w:t>
            </w:r>
          </w:p>
        </w:tc>
        <w:tc>
          <w:tcPr>
            <w:tcW w:w="776" w:type="dxa"/>
          </w:tcPr>
          <w:p w14:paraId="563B98F4" w14:textId="1BF9E310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22</w:t>
            </w:r>
          </w:p>
        </w:tc>
        <w:tc>
          <w:tcPr>
            <w:tcW w:w="636" w:type="dxa"/>
          </w:tcPr>
          <w:p w14:paraId="4767B55D" w14:textId="007E3CC1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  <w:tc>
          <w:tcPr>
            <w:tcW w:w="636" w:type="dxa"/>
          </w:tcPr>
          <w:p w14:paraId="70A579C3" w14:textId="7FA738A3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</w:t>
            </w:r>
          </w:p>
        </w:tc>
        <w:tc>
          <w:tcPr>
            <w:tcW w:w="636" w:type="dxa"/>
          </w:tcPr>
          <w:p w14:paraId="173D2AE6" w14:textId="0F999E3E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13</w:t>
            </w:r>
          </w:p>
        </w:tc>
        <w:tc>
          <w:tcPr>
            <w:tcW w:w="636" w:type="dxa"/>
          </w:tcPr>
          <w:p w14:paraId="20A3732D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5</w:t>
            </w:r>
          </w:p>
        </w:tc>
        <w:tc>
          <w:tcPr>
            <w:tcW w:w="833" w:type="dxa"/>
          </w:tcPr>
          <w:p w14:paraId="398652F9" w14:textId="4224F886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3,0</w:t>
            </w:r>
          </w:p>
        </w:tc>
        <w:tc>
          <w:tcPr>
            <w:tcW w:w="1015" w:type="dxa"/>
          </w:tcPr>
          <w:p w14:paraId="7129FB30" w14:textId="1DBE1A06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77%</w:t>
            </w:r>
          </w:p>
        </w:tc>
        <w:tc>
          <w:tcPr>
            <w:tcW w:w="1064" w:type="dxa"/>
          </w:tcPr>
          <w:p w14:paraId="72964D61" w14:textId="5282414F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19%</w:t>
            </w:r>
          </w:p>
        </w:tc>
        <w:tc>
          <w:tcPr>
            <w:tcW w:w="1408" w:type="dxa"/>
          </w:tcPr>
          <w:p w14:paraId="0B2386A4" w14:textId="77777777" w:rsidR="00925692" w:rsidRPr="009620C2" w:rsidRDefault="0092569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12</w:t>
            </w:r>
          </w:p>
        </w:tc>
        <w:tc>
          <w:tcPr>
            <w:tcW w:w="937" w:type="dxa"/>
          </w:tcPr>
          <w:p w14:paraId="6CF0F38E" w14:textId="114458BC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</w:t>
            </w:r>
          </w:p>
        </w:tc>
        <w:tc>
          <w:tcPr>
            <w:tcW w:w="963" w:type="dxa"/>
          </w:tcPr>
          <w:p w14:paraId="72BC6E57" w14:textId="37BE4195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</w:t>
            </w:r>
          </w:p>
        </w:tc>
      </w:tr>
      <w:tr w:rsidR="00925692" w:rsidRPr="009620C2" w14:paraId="7D501519" w14:textId="77777777" w:rsidTr="009D090E">
        <w:tc>
          <w:tcPr>
            <w:tcW w:w="916" w:type="dxa"/>
          </w:tcPr>
          <w:p w14:paraId="16EE70A3" w14:textId="6841E68F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lastRenderedPageBreak/>
              <w:t>7</w:t>
            </w:r>
          </w:p>
        </w:tc>
        <w:tc>
          <w:tcPr>
            <w:tcW w:w="776" w:type="dxa"/>
          </w:tcPr>
          <w:p w14:paraId="5463E166" w14:textId="28B09614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11</w:t>
            </w:r>
          </w:p>
        </w:tc>
        <w:tc>
          <w:tcPr>
            <w:tcW w:w="636" w:type="dxa"/>
          </w:tcPr>
          <w:p w14:paraId="16CAEB23" w14:textId="009B4FF7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</w:t>
            </w:r>
          </w:p>
        </w:tc>
        <w:tc>
          <w:tcPr>
            <w:tcW w:w="636" w:type="dxa"/>
          </w:tcPr>
          <w:p w14:paraId="01AB5278" w14:textId="71FCA024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</w:t>
            </w:r>
          </w:p>
        </w:tc>
        <w:tc>
          <w:tcPr>
            <w:tcW w:w="636" w:type="dxa"/>
          </w:tcPr>
          <w:p w14:paraId="24877447" w14:textId="094A1A6E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  <w:tc>
          <w:tcPr>
            <w:tcW w:w="636" w:type="dxa"/>
          </w:tcPr>
          <w:p w14:paraId="7B84817D" w14:textId="2FF83886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  <w:tc>
          <w:tcPr>
            <w:tcW w:w="833" w:type="dxa"/>
          </w:tcPr>
          <w:p w14:paraId="25688402" w14:textId="2B679FBD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4,7</w:t>
            </w:r>
          </w:p>
        </w:tc>
        <w:tc>
          <w:tcPr>
            <w:tcW w:w="1015" w:type="dxa"/>
          </w:tcPr>
          <w:p w14:paraId="359D1446" w14:textId="6BB596AA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100%</w:t>
            </w:r>
          </w:p>
        </w:tc>
        <w:tc>
          <w:tcPr>
            <w:tcW w:w="1064" w:type="dxa"/>
          </w:tcPr>
          <w:p w14:paraId="661F8936" w14:textId="6A77C6EF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100%</w:t>
            </w:r>
          </w:p>
        </w:tc>
        <w:tc>
          <w:tcPr>
            <w:tcW w:w="1408" w:type="dxa"/>
          </w:tcPr>
          <w:p w14:paraId="62DFB6E7" w14:textId="79DA4348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  <w:tc>
          <w:tcPr>
            <w:tcW w:w="937" w:type="dxa"/>
          </w:tcPr>
          <w:p w14:paraId="3B78B767" w14:textId="45E16B91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</w:t>
            </w:r>
          </w:p>
        </w:tc>
        <w:tc>
          <w:tcPr>
            <w:tcW w:w="963" w:type="dxa"/>
          </w:tcPr>
          <w:p w14:paraId="2120AB15" w14:textId="39452DE0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7</w:t>
            </w:r>
          </w:p>
        </w:tc>
      </w:tr>
      <w:tr w:rsidR="00925692" w:rsidRPr="009620C2" w14:paraId="6BE5DC1E" w14:textId="77777777" w:rsidTr="009D090E">
        <w:tc>
          <w:tcPr>
            <w:tcW w:w="916" w:type="dxa"/>
          </w:tcPr>
          <w:p w14:paraId="0446636F" w14:textId="77FEEA72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</w:t>
            </w:r>
          </w:p>
        </w:tc>
        <w:tc>
          <w:tcPr>
            <w:tcW w:w="776" w:type="dxa"/>
          </w:tcPr>
          <w:p w14:paraId="1B615CD6" w14:textId="4C5A1DC6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12</w:t>
            </w:r>
          </w:p>
        </w:tc>
        <w:tc>
          <w:tcPr>
            <w:tcW w:w="636" w:type="dxa"/>
          </w:tcPr>
          <w:p w14:paraId="01334A79" w14:textId="6496037B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  <w:tc>
          <w:tcPr>
            <w:tcW w:w="636" w:type="dxa"/>
          </w:tcPr>
          <w:p w14:paraId="27BCB76F" w14:textId="13D98A93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7</w:t>
            </w:r>
          </w:p>
        </w:tc>
        <w:tc>
          <w:tcPr>
            <w:tcW w:w="636" w:type="dxa"/>
          </w:tcPr>
          <w:p w14:paraId="0DD5EF00" w14:textId="4784597A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</w:t>
            </w:r>
          </w:p>
        </w:tc>
        <w:tc>
          <w:tcPr>
            <w:tcW w:w="636" w:type="dxa"/>
          </w:tcPr>
          <w:p w14:paraId="633E9187" w14:textId="56D0FFCB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</w:t>
            </w:r>
          </w:p>
        </w:tc>
        <w:tc>
          <w:tcPr>
            <w:tcW w:w="833" w:type="dxa"/>
          </w:tcPr>
          <w:p w14:paraId="7261C4EA" w14:textId="1C6EA241" w:rsidR="00925692" w:rsidRPr="009620C2" w:rsidRDefault="001B0D1F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4,5</w:t>
            </w:r>
          </w:p>
        </w:tc>
        <w:tc>
          <w:tcPr>
            <w:tcW w:w="1015" w:type="dxa"/>
          </w:tcPr>
          <w:p w14:paraId="2BCC3780" w14:textId="3FEA6F4E" w:rsidR="00925692" w:rsidRPr="009620C2" w:rsidRDefault="003F056E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91%</w:t>
            </w:r>
          </w:p>
        </w:tc>
        <w:tc>
          <w:tcPr>
            <w:tcW w:w="1064" w:type="dxa"/>
          </w:tcPr>
          <w:p w14:paraId="5479F1F4" w14:textId="747016A8" w:rsidR="00925692" w:rsidRPr="009620C2" w:rsidRDefault="003F056E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58%</w:t>
            </w:r>
          </w:p>
        </w:tc>
        <w:tc>
          <w:tcPr>
            <w:tcW w:w="1408" w:type="dxa"/>
          </w:tcPr>
          <w:p w14:paraId="65441047" w14:textId="368009F6" w:rsidR="00925692" w:rsidRPr="009620C2" w:rsidRDefault="003F056E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</w:t>
            </w:r>
          </w:p>
        </w:tc>
        <w:tc>
          <w:tcPr>
            <w:tcW w:w="937" w:type="dxa"/>
          </w:tcPr>
          <w:p w14:paraId="7F31708C" w14:textId="6526F2AD" w:rsidR="00925692" w:rsidRPr="009620C2" w:rsidRDefault="003F056E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6</w:t>
            </w:r>
          </w:p>
        </w:tc>
        <w:tc>
          <w:tcPr>
            <w:tcW w:w="963" w:type="dxa"/>
          </w:tcPr>
          <w:p w14:paraId="26B79542" w14:textId="74777AC1" w:rsidR="00925692" w:rsidRPr="009620C2" w:rsidRDefault="003F056E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</w:t>
            </w:r>
          </w:p>
        </w:tc>
      </w:tr>
      <w:tr w:rsidR="003F056E" w:rsidRPr="009620C2" w14:paraId="6A0EF12F" w14:textId="77777777" w:rsidTr="009D090E">
        <w:tc>
          <w:tcPr>
            <w:tcW w:w="916" w:type="dxa"/>
          </w:tcPr>
          <w:p w14:paraId="4F170C7A" w14:textId="03907CAC" w:rsidR="003F056E" w:rsidRPr="009620C2" w:rsidRDefault="003F056E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11</w:t>
            </w:r>
          </w:p>
        </w:tc>
        <w:tc>
          <w:tcPr>
            <w:tcW w:w="776" w:type="dxa"/>
          </w:tcPr>
          <w:p w14:paraId="42467954" w14:textId="2B4152FB" w:rsidR="003F056E" w:rsidRPr="009620C2" w:rsidRDefault="003F056E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25</w:t>
            </w:r>
          </w:p>
        </w:tc>
        <w:tc>
          <w:tcPr>
            <w:tcW w:w="636" w:type="dxa"/>
          </w:tcPr>
          <w:p w14:paraId="24A954F3" w14:textId="52ECADE2" w:rsidR="003F056E" w:rsidRPr="009620C2" w:rsidRDefault="003F056E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11</w:t>
            </w:r>
          </w:p>
        </w:tc>
        <w:tc>
          <w:tcPr>
            <w:tcW w:w="636" w:type="dxa"/>
          </w:tcPr>
          <w:p w14:paraId="0F2CA20E" w14:textId="56F4074C" w:rsidR="003F056E" w:rsidRPr="009620C2" w:rsidRDefault="003F056E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11</w:t>
            </w:r>
          </w:p>
        </w:tc>
        <w:tc>
          <w:tcPr>
            <w:tcW w:w="636" w:type="dxa"/>
          </w:tcPr>
          <w:p w14:paraId="3E51BA45" w14:textId="6AC8CCDE" w:rsidR="003F056E" w:rsidRPr="009620C2" w:rsidRDefault="003F056E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</w:t>
            </w:r>
          </w:p>
        </w:tc>
        <w:tc>
          <w:tcPr>
            <w:tcW w:w="636" w:type="dxa"/>
          </w:tcPr>
          <w:p w14:paraId="6063B1F8" w14:textId="34684DD2" w:rsidR="003F056E" w:rsidRPr="009620C2" w:rsidRDefault="003F056E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  <w:tc>
          <w:tcPr>
            <w:tcW w:w="833" w:type="dxa"/>
          </w:tcPr>
          <w:p w14:paraId="6BAF6D2E" w14:textId="1C1E4640" w:rsidR="003F056E" w:rsidRPr="009620C2" w:rsidRDefault="003F056E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4,3</w:t>
            </w:r>
          </w:p>
        </w:tc>
        <w:tc>
          <w:tcPr>
            <w:tcW w:w="1015" w:type="dxa"/>
          </w:tcPr>
          <w:p w14:paraId="43FC61BE" w14:textId="34EA92FA" w:rsidR="003F056E" w:rsidRPr="009620C2" w:rsidRDefault="003F056E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100%</w:t>
            </w:r>
          </w:p>
        </w:tc>
        <w:tc>
          <w:tcPr>
            <w:tcW w:w="1064" w:type="dxa"/>
          </w:tcPr>
          <w:p w14:paraId="443E7C62" w14:textId="56226700" w:rsidR="003F056E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88%</w:t>
            </w:r>
          </w:p>
        </w:tc>
        <w:tc>
          <w:tcPr>
            <w:tcW w:w="1408" w:type="dxa"/>
          </w:tcPr>
          <w:p w14:paraId="2C368495" w14:textId="00D640DF" w:rsidR="003F056E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5</w:t>
            </w:r>
          </w:p>
        </w:tc>
        <w:tc>
          <w:tcPr>
            <w:tcW w:w="937" w:type="dxa"/>
          </w:tcPr>
          <w:p w14:paraId="42891ED2" w14:textId="69B8687A" w:rsidR="003F056E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16</w:t>
            </w:r>
          </w:p>
        </w:tc>
        <w:tc>
          <w:tcPr>
            <w:tcW w:w="963" w:type="dxa"/>
          </w:tcPr>
          <w:p w14:paraId="21703E33" w14:textId="628CFC84" w:rsidR="003F056E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</w:t>
            </w:r>
          </w:p>
        </w:tc>
      </w:tr>
    </w:tbl>
    <w:p w14:paraId="34B39504" w14:textId="77777777" w:rsidR="00925692" w:rsidRPr="009620C2" w:rsidRDefault="00925692" w:rsidP="0052104D">
      <w:pPr>
        <w:rPr>
          <w:rFonts w:cs="Times New Roman"/>
          <w:szCs w:val="28"/>
        </w:rPr>
      </w:pPr>
    </w:p>
    <w:p w14:paraId="11AD1C8B" w14:textId="77777777" w:rsidR="00BB02A4" w:rsidRPr="009620C2" w:rsidRDefault="00BB02A4" w:rsidP="00BB02A4">
      <w:pPr>
        <w:pStyle w:val="a5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9620C2">
        <w:rPr>
          <w:b/>
          <w:bCs/>
          <w:sz w:val="28"/>
          <w:szCs w:val="28"/>
        </w:rPr>
        <w:t>Рекомендации:</w:t>
      </w:r>
    </w:p>
    <w:p w14:paraId="392CAD61" w14:textId="77777777" w:rsidR="00BB02A4" w:rsidRPr="009620C2" w:rsidRDefault="00BB02A4" w:rsidP="00BB02A4">
      <w:pPr>
        <w:pStyle w:val="a5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9620C2">
        <w:rPr>
          <w:sz w:val="28"/>
          <w:szCs w:val="28"/>
        </w:rPr>
        <w:t>На основании полученных результатов и проведенного анализа:</w:t>
      </w:r>
    </w:p>
    <w:p w14:paraId="02043483" w14:textId="77777777" w:rsidR="00BB02A4" w:rsidRPr="009620C2" w:rsidRDefault="00BB02A4" w:rsidP="00BB02A4">
      <w:pPr>
        <w:pStyle w:val="a5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9620C2">
        <w:rPr>
          <w:sz w:val="28"/>
          <w:szCs w:val="28"/>
        </w:rPr>
        <w:t>провести анализ результатов ВПР c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14:paraId="765F49FF" w14:textId="77777777" w:rsidR="00BB02A4" w:rsidRPr="009620C2" w:rsidRDefault="00BB02A4" w:rsidP="00BB02A4">
      <w:pPr>
        <w:pStyle w:val="a5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9620C2">
        <w:rPr>
          <w:sz w:val="28"/>
          <w:szCs w:val="28"/>
        </w:rPr>
        <w:t>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14:paraId="40A6B59F" w14:textId="77777777" w:rsidR="00BB02A4" w:rsidRPr="009620C2" w:rsidRDefault="00BB02A4" w:rsidP="00BB02A4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620C2">
        <w:rPr>
          <w:sz w:val="28"/>
          <w:szCs w:val="28"/>
        </w:rPr>
        <w:t>1. Продолжить формирование умений и навыков определять исторические термины и давать им исчерпывающие, точные определения.</w:t>
      </w:r>
    </w:p>
    <w:p w14:paraId="56927A97" w14:textId="77777777" w:rsidR="00BB02A4" w:rsidRPr="009620C2" w:rsidRDefault="00BB02A4" w:rsidP="00BB02A4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620C2">
        <w:rPr>
          <w:sz w:val="28"/>
          <w:szCs w:val="28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14:paraId="4C75C6ED" w14:textId="77777777" w:rsidR="00BB02A4" w:rsidRPr="009620C2" w:rsidRDefault="00BB02A4" w:rsidP="00BB02A4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620C2">
        <w:rPr>
          <w:sz w:val="28"/>
          <w:szCs w:val="28"/>
        </w:rPr>
        <w:t>3.Чаще давать учащимся письменные задания развернутого характера</w:t>
      </w:r>
    </w:p>
    <w:p w14:paraId="5D5D444B" w14:textId="77777777" w:rsidR="00BB02A4" w:rsidRPr="009620C2" w:rsidRDefault="00BB02A4" w:rsidP="00BB02A4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620C2">
        <w:rPr>
          <w:sz w:val="28"/>
          <w:szCs w:val="28"/>
        </w:rPr>
        <w:t>4.Продолжить работу по развитию умений работать с учебным материалом.</w:t>
      </w:r>
    </w:p>
    <w:p w14:paraId="5E11D50D" w14:textId="77777777" w:rsidR="00BB02A4" w:rsidRPr="009620C2" w:rsidRDefault="00BB02A4" w:rsidP="00BB02A4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620C2">
        <w:rPr>
          <w:sz w:val="28"/>
          <w:szCs w:val="28"/>
        </w:rPr>
        <w:t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игры.</w:t>
      </w:r>
    </w:p>
    <w:p w14:paraId="6D272B76" w14:textId="77777777" w:rsidR="00BB02A4" w:rsidRPr="009620C2" w:rsidRDefault="00BB02A4" w:rsidP="00BB02A4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620C2">
        <w:rPr>
          <w:sz w:val="28"/>
          <w:szCs w:val="28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14:paraId="12BB429C" w14:textId="77777777" w:rsidR="00BB02A4" w:rsidRPr="009620C2" w:rsidRDefault="00BB02A4" w:rsidP="00BB02A4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620C2">
        <w:rPr>
          <w:sz w:val="28"/>
          <w:szCs w:val="28"/>
        </w:rPr>
        <w:t>7. Больше уделять время на работу с иллюстративным материалом и историческими картами.</w:t>
      </w:r>
    </w:p>
    <w:p w14:paraId="021960A5" w14:textId="77777777" w:rsidR="0052104D" w:rsidRPr="009620C2" w:rsidRDefault="0052104D" w:rsidP="006C0B77">
      <w:pPr>
        <w:spacing w:after="0"/>
        <w:ind w:firstLine="709"/>
        <w:jc w:val="both"/>
        <w:rPr>
          <w:rFonts w:cs="Times New Roman"/>
          <w:szCs w:val="28"/>
        </w:rPr>
      </w:pPr>
    </w:p>
    <w:p w14:paraId="3690BA53" w14:textId="2DC2FC37" w:rsidR="00BB02A4" w:rsidRPr="009620C2" w:rsidRDefault="00BB02A4" w:rsidP="00BB02A4">
      <w:pPr>
        <w:rPr>
          <w:rFonts w:cs="Times New Roman"/>
          <w:b/>
          <w:bCs/>
          <w:szCs w:val="28"/>
        </w:rPr>
      </w:pPr>
      <w:r w:rsidRPr="009620C2">
        <w:rPr>
          <w:rFonts w:cs="Times New Roman"/>
          <w:b/>
          <w:bCs/>
          <w:szCs w:val="28"/>
        </w:rPr>
        <w:t>Обществознание</w:t>
      </w:r>
    </w:p>
    <w:p w14:paraId="6948CD3A" w14:textId="77777777" w:rsidR="00BB02A4" w:rsidRPr="009620C2" w:rsidRDefault="00BB02A4" w:rsidP="00BB02A4">
      <w:pPr>
        <w:rPr>
          <w:rFonts w:cs="Times New Roman"/>
          <w:szCs w:val="28"/>
        </w:rPr>
      </w:pPr>
      <w:r w:rsidRPr="009620C2">
        <w:rPr>
          <w:rFonts w:cs="Times New Roman"/>
          <w:szCs w:val="28"/>
        </w:rPr>
        <w:t xml:space="preserve">(Учителя: Аксенова Т.А., </w:t>
      </w:r>
      <w:proofErr w:type="spellStart"/>
      <w:r w:rsidRPr="009620C2">
        <w:rPr>
          <w:rFonts w:cs="Times New Roman"/>
          <w:szCs w:val="28"/>
        </w:rPr>
        <w:t>Лашевский</w:t>
      </w:r>
      <w:proofErr w:type="spellEnd"/>
      <w:r w:rsidRPr="009620C2">
        <w:rPr>
          <w:rFonts w:cs="Times New Roman"/>
          <w:szCs w:val="28"/>
        </w:rPr>
        <w:t xml:space="preserve"> М.А., Чиликова Т.В.)</w:t>
      </w:r>
    </w:p>
    <w:p w14:paraId="74DD1514" w14:textId="77777777" w:rsidR="00BB02A4" w:rsidRPr="009620C2" w:rsidRDefault="00BB02A4" w:rsidP="00BB02A4">
      <w:pPr>
        <w:rPr>
          <w:rFonts w:cs="Times New Roman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063"/>
        <w:gridCol w:w="776"/>
        <w:gridCol w:w="636"/>
        <w:gridCol w:w="636"/>
        <w:gridCol w:w="636"/>
        <w:gridCol w:w="636"/>
        <w:gridCol w:w="831"/>
        <w:gridCol w:w="1015"/>
        <w:gridCol w:w="1057"/>
        <w:gridCol w:w="1408"/>
        <w:gridCol w:w="948"/>
        <w:gridCol w:w="961"/>
      </w:tblGrid>
      <w:tr w:rsidR="00BB02A4" w:rsidRPr="009620C2" w14:paraId="46578D5E" w14:textId="77777777" w:rsidTr="009D090E">
        <w:tc>
          <w:tcPr>
            <w:tcW w:w="1063" w:type="dxa"/>
          </w:tcPr>
          <w:p w14:paraId="156E3BD8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Класс</w:t>
            </w:r>
          </w:p>
        </w:tc>
        <w:tc>
          <w:tcPr>
            <w:tcW w:w="776" w:type="dxa"/>
          </w:tcPr>
          <w:p w14:paraId="40FA8B5C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Кол-во уч.</w:t>
            </w:r>
          </w:p>
        </w:tc>
        <w:tc>
          <w:tcPr>
            <w:tcW w:w="636" w:type="dxa"/>
          </w:tcPr>
          <w:p w14:paraId="66C1239C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«5»</w:t>
            </w:r>
          </w:p>
        </w:tc>
        <w:tc>
          <w:tcPr>
            <w:tcW w:w="636" w:type="dxa"/>
          </w:tcPr>
          <w:p w14:paraId="1A7FF3B0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«4»</w:t>
            </w:r>
          </w:p>
        </w:tc>
        <w:tc>
          <w:tcPr>
            <w:tcW w:w="636" w:type="dxa"/>
          </w:tcPr>
          <w:p w14:paraId="39B45C83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«3»</w:t>
            </w:r>
          </w:p>
        </w:tc>
        <w:tc>
          <w:tcPr>
            <w:tcW w:w="636" w:type="dxa"/>
          </w:tcPr>
          <w:p w14:paraId="574DE28F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«2»</w:t>
            </w:r>
          </w:p>
        </w:tc>
        <w:tc>
          <w:tcPr>
            <w:tcW w:w="831" w:type="dxa"/>
          </w:tcPr>
          <w:p w14:paraId="61F9610A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Ср.</w:t>
            </w:r>
          </w:p>
          <w:p w14:paraId="370C9559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балл</w:t>
            </w:r>
          </w:p>
        </w:tc>
        <w:tc>
          <w:tcPr>
            <w:tcW w:w="1015" w:type="dxa"/>
          </w:tcPr>
          <w:p w14:paraId="78CA5391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Успев.</w:t>
            </w:r>
          </w:p>
        </w:tc>
        <w:tc>
          <w:tcPr>
            <w:tcW w:w="1057" w:type="dxa"/>
          </w:tcPr>
          <w:p w14:paraId="04F4D286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 xml:space="preserve">Кач-во </w:t>
            </w:r>
            <w:proofErr w:type="spellStart"/>
            <w:r w:rsidRPr="009620C2">
              <w:rPr>
                <w:rFonts w:cs="Times New Roman"/>
                <w:szCs w:val="28"/>
              </w:rPr>
              <w:t>зн</w:t>
            </w:r>
            <w:proofErr w:type="spellEnd"/>
            <w:r w:rsidRPr="009620C2">
              <w:rPr>
                <w:rFonts w:cs="Times New Roman"/>
                <w:szCs w:val="28"/>
              </w:rPr>
              <w:t>.</w:t>
            </w:r>
          </w:p>
        </w:tc>
        <w:tc>
          <w:tcPr>
            <w:tcW w:w="1408" w:type="dxa"/>
          </w:tcPr>
          <w:p w14:paraId="3F3D0112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 xml:space="preserve">Понизили </w:t>
            </w:r>
            <w:proofErr w:type="spellStart"/>
            <w:r w:rsidRPr="009620C2">
              <w:rPr>
                <w:rFonts w:cs="Times New Roman"/>
                <w:szCs w:val="28"/>
              </w:rPr>
              <w:t>усп</w:t>
            </w:r>
            <w:proofErr w:type="spellEnd"/>
            <w:r w:rsidRPr="009620C2">
              <w:rPr>
                <w:rFonts w:cs="Times New Roman"/>
                <w:szCs w:val="28"/>
              </w:rPr>
              <w:t>.</w:t>
            </w:r>
          </w:p>
        </w:tc>
        <w:tc>
          <w:tcPr>
            <w:tcW w:w="948" w:type="dxa"/>
          </w:tcPr>
          <w:p w14:paraId="225EF7B1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Под</w:t>
            </w:r>
          </w:p>
          <w:p w14:paraId="30510736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тверд.</w:t>
            </w:r>
          </w:p>
        </w:tc>
        <w:tc>
          <w:tcPr>
            <w:tcW w:w="961" w:type="dxa"/>
          </w:tcPr>
          <w:p w14:paraId="2F8E6827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proofErr w:type="spellStart"/>
            <w:r w:rsidRPr="009620C2">
              <w:rPr>
                <w:rFonts w:cs="Times New Roman"/>
                <w:szCs w:val="28"/>
              </w:rPr>
              <w:t>Повы</w:t>
            </w:r>
            <w:proofErr w:type="spellEnd"/>
          </w:p>
          <w:p w14:paraId="053E693A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proofErr w:type="spellStart"/>
            <w:r w:rsidRPr="009620C2">
              <w:rPr>
                <w:rFonts w:cs="Times New Roman"/>
                <w:szCs w:val="28"/>
              </w:rPr>
              <w:t>сили</w:t>
            </w:r>
            <w:proofErr w:type="spellEnd"/>
          </w:p>
        </w:tc>
      </w:tr>
      <w:tr w:rsidR="00BB02A4" w:rsidRPr="009620C2" w14:paraId="662A2DBA" w14:textId="77777777" w:rsidTr="009D090E">
        <w:tc>
          <w:tcPr>
            <w:tcW w:w="1063" w:type="dxa"/>
          </w:tcPr>
          <w:p w14:paraId="27D72AF0" w14:textId="3767E260" w:rsidR="00BB02A4" w:rsidRPr="009620C2" w:rsidRDefault="00554CB3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6</w:t>
            </w:r>
          </w:p>
        </w:tc>
        <w:tc>
          <w:tcPr>
            <w:tcW w:w="776" w:type="dxa"/>
          </w:tcPr>
          <w:p w14:paraId="04970039" w14:textId="1125D3A5" w:rsidR="00BB02A4" w:rsidRPr="009620C2" w:rsidRDefault="00554CB3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23</w:t>
            </w:r>
          </w:p>
        </w:tc>
        <w:tc>
          <w:tcPr>
            <w:tcW w:w="636" w:type="dxa"/>
          </w:tcPr>
          <w:p w14:paraId="2FF045AD" w14:textId="54FE6E52" w:rsidR="00BB02A4" w:rsidRPr="009620C2" w:rsidRDefault="00554CB3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  <w:tc>
          <w:tcPr>
            <w:tcW w:w="636" w:type="dxa"/>
          </w:tcPr>
          <w:p w14:paraId="2FADD5D1" w14:textId="419F7691" w:rsidR="00BB02A4" w:rsidRPr="009620C2" w:rsidRDefault="00554CB3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5</w:t>
            </w:r>
          </w:p>
        </w:tc>
        <w:tc>
          <w:tcPr>
            <w:tcW w:w="636" w:type="dxa"/>
          </w:tcPr>
          <w:p w14:paraId="3AF06FD8" w14:textId="6DD9D0F9" w:rsidR="00BB02A4" w:rsidRPr="009620C2" w:rsidRDefault="00554CB3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14</w:t>
            </w:r>
          </w:p>
        </w:tc>
        <w:tc>
          <w:tcPr>
            <w:tcW w:w="636" w:type="dxa"/>
          </w:tcPr>
          <w:p w14:paraId="34FF7ECC" w14:textId="2F0D5151" w:rsidR="00BB02A4" w:rsidRPr="009620C2" w:rsidRDefault="00554CB3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</w:t>
            </w:r>
          </w:p>
        </w:tc>
        <w:tc>
          <w:tcPr>
            <w:tcW w:w="831" w:type="dxa"/>
          </w:tcPr>
          <w:p w14:paraId="48B01CF8" w14:textId="1A5A9D1B" w:rsidR="00BB02A4" w:rsidRPr="009620C2" w:rsidRDefault="00554CB3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3,4</w:t>
            </w:r>
          </w:p>
        </w:tc>
        <w:tc>
          <w:tcPr>
            <w:tcW w:w="1015" w:type="dxa"/>
          </w:tcPr>
          <w:p w14:paraId="27542D2A" w14:textId="284FCCAE" w:rsidR="00BB02A4" w:rsidRPr="009620C2" w:rsidRDefault="00554CB3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82%</w:t>
            </w:r>
          </w:p>
        </w:tc>
        <w:tc>
          <w:tcPr>
            <w:tcW w:w="1057" w:type="dxa"/>
          </w:tcPr>
          <w:p w14:paraId="63555A47" w14:textId="44A6E655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21%</w:t>
            </w:r>
          </w:p>
        </w:tc>
        <w:tc>
          <w:tcPr>
            <w:tcW w:w="1408" w:type="dxa"/>
          </w:tcPr>
          <w:p w14:paraId="5C755492" w14:textId="7768F395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15</w:t>
            </w:r>
          </w:p>
        </w:tc>
        <w:tc>
          <w:tcPr>
            <w:tcW w:w="948" w:type="dxa"/>
          </w:tcPr>
          <w:p w14:paraId="1C3A4BC5" w14:textId="3B80484E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</w:t>
            </w:r>
          </w:p>
        </w:tc>
        <w:tc>
          <w:tcPr>
            <w:tcW w:w="961" w:type="dxa"/>
          </w:tcPr>
          <w:p w14:paraId="0379792C" w14:textId="3A29B33D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</w:tr>
      <w:tr w:rsidR="00BB02A4" w:rsidRPr="009620C2" w14:paraId="17DAFC94" w14:textId="77777777" w:rsidTr="009D090E">
        <w:tc>
          <w:tcPr>
            <w:tcW w:w="1063" w:type="dxa"/>
          </w:tcPr>
          <w:p w14:paraId="7B2920DE" w14:textId="3643C6F1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7</w:t>
            </w:r>
          </w:p>
        </w:tc>
        <w:tc>
          <w:tcPr>
            <w:tcW w:w="776" w:type="dxa"/>
          </w:tcPr>
          <w:p w14:paraId="73DEDEDB" w14:textId="43F1EA32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17</w:t>
            </w:r>
          </w:p>
        </w:tc>
        <w:tc>
          <w:tcPr>
            <w:tcW w:w="636" w:type="dxa"/>
          </w:tcPr>
          <w:p w14:paraId="48185B4A" w14:textId="00365E66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  <w:tc>
          <w:tcPr>
            <w:tcW w:w="636" w:type="dxa"/>
          </w:tcPr>
          <w:p w14:paraId="6972F6BA" w14:textId="0DA0F7E0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</w:t>
            </w:r>
          </w:p>
        </w:tc>
        <w:tc>
          <w:tcPr>
            <w:tcW w:w="636" w:type="dxa"/>
          </w:tcPr>
          <w:p w14:paraId="7A703D65" w14:textId="2A5B70AE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</w:t>
            </w:r>
          </w:p>
        </w:tc>
        <w:tc>
          <w:tcPr>
            <w:tcW w:w="636" w:type="dxa"/>
          </w:tcPr>
          <w:p w14:paraId="3EF04740" w14:textId="3EC987B5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12</w:t>
            </w:r>
          </w:p>
        </w:tc>
        <w:tc>
          <w:tcPr>
            <w:tcW w:w="831" w:type="dxa"/>
          </w:tcPr>
          <w:p w14:paraId="22EA29F5" w14:textId="1E19EACF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2,4</w:t>
            </w:r>
          </w:p>
        </w:tc>
        <w:tc>
          <w:tcPr>
            <w:tcW w:w="1015" w:type="dxa"/>
          </w:tcPr>
          <w:p w14:paraId="0C586F54" w14:textId="620CB405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41%</w:t>
            </w:r>
          </w:p>
        </w:tc>
        <w:tc>
          <w:tcPr>
            <w:tcW w:w="1057" w:type="dxa"/>
          </w:tcPr>
          <w:p w14:paraId="37B39C65" w14:textId="6A3E2B12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11%</w:t>
            </w:r>
          </w:p>
        </w:tc>
        <w:tc>
          <w:tcPr>
            <w:tcW w:w="1408" w:type="dxa"/>
          </w:tcPr>
          <w:p w14:paraId="00838EFC" w14:textId="5E689871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16</w:t>
            </w:r>
          </w:p>
        </w:tc>
        <w:tc>
          <w:tcPr>
            <w:tcW w:w="948" w:type="dxa"/>
          </w:tcPr>
          <w:p w14:paraId="5211072D" w14:textId="21A61564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  <w:tc>
          <w:tcPr>
            <w:tcW w:w="961" w:type="dxa"/>
          </w:tcPr>
          <w:p w14:paraId="724D3AF0" w14:textId="44947B13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</w:t>
            </w:r>
          </w:p>
        </w:tc>
      </w:tr>
      <w:tr w:rsidR="00BB02A4" w:rsidRPr="009620C2" w14:paraId="603A7528" w14:textId="77777777" w:rsidTr="009D090E">
        <w:tc>
          <w:tcPr>
            <w:tcW w:w="1063" w:type="dxa"/>
          </w:tcPr>
          <w:p w14:paraId="4718891D" w14:textId="0369E825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</w:t>
            </w:r>
          </w:p>
        </w:tc>
        <w:tc>
          <w:tcPr>
            <w:tcW w:w="776" w:type="dxa"/>
          </w:tcPr>
          <w:p w14:paraId="13510517" w14:textId="02E6D2DB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22</w:t>
            </w:r>
          </w:p>
        </w:tc>
        <w:tc>
          <w:tcPr>
            <w:tcW w:w="636" w:type="dxa"/>
          </w:tcPr>
          <w:p w14:paraId="263CF7E2" w14:textId="1836197E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</w:t>
            </w:r>
          </w:p>
        </w:tc>
        <w:tc>
          <w:tcPr>
            <w:tcW w:w="636" w:type="dxa"/>
          </w:tcPr>
          <w:p w14:paraId="0BFE593E" w14:textId="424E0BE2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6</w:t>
            </w:r>
          </w:p>
        </w:tc>
        <w:tc>
          <w:tcPr>
            <w:tcW w:w="636" w:type="dxa"/>
          </w:tcPr>
          <w:p w14:paraId="37B26595" w14:textId="4DEF7F41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8</w:t>
            </w:r>
          </w:p>
        </w:tc>
        <w:tc>
          <w:tcPr>
            <w:tcW w:w="636" w:type="dxa"/>
          </w:tcPr>
          <w:p w14:paraId="51EFD899" w14:textId="11C3EC36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7</w:t>
            </w:r>
          </w:p>
        </w:tc>
        <w:tc>
          <w:tcPr>
            <w:tcW w:w="831" w:type="dxa"/>
          </w:tcPr>
          <w:p w14:paraId="79554CC1" w14:textId="1B0281E0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3,4</w:t>
            </w:r>
          </w:p>
        </w:tc>
        <w:tc>
          <w:tcPr>
            <w:tcW w:w="1015" w:type="dxa"/>
          </w:tcPr>
          <w:p w14:paraId="586E8CE3" w14:textId="2FD76573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68%</w:t>
            </w:r>
          </w:p>
        </w:tc>
        <w:tc>
          <w:tcPr>
            <w:tcW w:w="1057" w:type="dxa"/>
          </w:tcPr>
          <w:p w14:paraId="241FB536" w14:textId="5CC4A3DF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31%</w:t>
            </w:r>
          </w:p>
        </w:tc>
        <w:tc>
          <w:tcPr>
            <w:tcW w:w="1408" w:type="dxa"/>
          </w:tcPr>
          <w:p w14:paraId="6F779CCD" w14:textId="304B5D86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19</w:t>
            </w:r>
          </w:p>
        </w:tc>
        <w:tc>
          <w:tcPr>
            <w:tcW w:w="948" w:type="dxa"/>
          </w:tcPr>
          <w:p w14:paraId="5AC7498D" w14:textId="48DED668" w:rsidR="00BB02A4" w:rsidRPr="009620C2" w:rsidRDefault="00AF7416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</w:t>
            </w:r>
          </w:p>
        </w:tc>
        <w:tc>
          <w:tcPr>
            <w:tcW w:w="961" w:type="dxa"/>
          </w:tcPr>
          <w:p w14:paraId="2A5D8169" w14:textId="77777777" w:rsidR="00BB02A4" w:rsidRPr="009620C2" w:rsidRDefault="00BB02A4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</w:t>
            </w:r>
          </w:p>
        </w:tc>
      </w:tr>
    </w:tbl>
    <w:p w14:paraId="31332668" w14:textId="77777777" w:rsidR="00AF7416" w:rsidRPr="009620C2" w:rsidRDefault="00AF7416" w:rsidP="00AF7416">
      <w:pPr>
        <w:rPr>
          <w:rFonts w:cs="Times New Roman"/>
          <w:szCs w:val="28"/>
        </w:rPr>
      </w:pPr>
      <w:r w:rsidRPr="009620C2">
        <w:rPr>
          <w:rFonts w:cs="Times New Roman"/>
          <w:b/>
          <w:szCs w:val="28"/>
        </w:rPr>
        <w:t>Рекомендации:</w:t>
      </w:r>
      <w:r w:rsidRPr="009620C2">
        <w:rPr>
          <w:rFonts w:cs="Times New Roman"/>
          <w:szCs w:val="28"/>
        </w:rPr>
        <w:t xml:space="preserve"> </w:t>
      </w:r>
    </w:p>
    <w:p w14:paraId="12553ED2" w14:textId="77777777" w:rsidR="00AF7416" w:rsidRPr="009620C2" w:rsidRDefault="00AF7416" w:rsidP="00AF7416">
      <w:pPr>
        <w:pStyle w:val="a6"/>
        <w:numPr>
          <w:ilvl w:val="0"/>
          <w:numId w:val="1"/>
        </w:numPr>
        <w:rPr>
          <w:sz w:val="28"/>
          <w:szCs w:val="28"/>
        </w:rPr>
      </w:pPr>
      <w:r w:rsidRPr="009620C2">
        <w:rPr>
          <w:sz w:val="28"/>
          <w:szCs w:val="28"/>
        </w:rPr>
        <w:t xml:space="preserve">В связи с тем, что у детей объективно недостаточно социального </w:t>
      </w:r>
      <w:proofErr w:type="gramStart"/>
      <w:r w:rsidRPr="009620C2">
        <w:rPr>
          <w:sz w:val="28"/>
          <w:szCs w:val="28"/>
        </w:rPr>
        <w:t>опыта,  необходимо</w:t>
      </w:r>
      <w:proofErr w:type="gramEnd"/>
      <w:r w:rsidRPr="009620C2">
        <w:rPr>
          <w:sz w:val="28"/>
          <w:szCs w:val="28"/>
        </w:rPr>
        <w:t xml:space="preserve">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14:paraId="6B57CC5D" w14:textId="77777777" w:rsidR="00AF7416" w:rsidRPr="009620C2" w:rsidRDefault="00AF7416" w:rsidP="00AF7416">
      <w:pPr>
        <w:pStyle w:val="a6"/>
        <w:numPr>
          <w:ilvl w:val="0"/>
          <w:numId w:val="1"/>
        </w:numPr>
        <w:rPr>
          <w:sz w:val="28"/>
          <w:szCs w:val="28"/>
        </w:rPr>
      </w:pPr>
      <w:r w:rsidRPr="009620C2">
        <w:rPr>
          <w:sz w:val="28"/>
          <w:szCs w:val="28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14:paraId="2247EFF7" w14:textId="77777777" w:rsidR="00AF7416" w:rsidRPr="009620C2" w:rsidRDefault="00AF7416" w:rsidP="00AF7416">
      <w:pPr>
        <w:pStyle w:val="a6"/>
        <w:numPr>
          <w:ilvl w:val="0"/>
          <w:numId w:val="1"/>
        </w:numPr>
        <w:rPr>
          <w:sz w:val="28"/>
          <w:szCs w:val="28"/>
        </w:rPr>
      </w:pPr>
      <w:r w:rsidRPr="009620C2">
        <w:rPr>
          <w:sz w:val="28"/>
          <w:szCs w:val="28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системно-деятельностного подхода.</w:t>
      </w:r>
    </w:p>
    <w:p w14:paraId="3CCDAB06" w14:textId="77777777" w:rsidR="00AF7416" w:rsidRPr="009620C2" w:rsidRDefault="00AF7416" w:rsidP="00AF7416">
      <w:pPr>
        <w:ind w:left="360"/>
        <w:rPr>
          <w:rFonts w:cs="Times New Roman"/>
          <w:b/>
          <w:szCs w:val="28"/>
        </w:rPr>
      </w:pPr>
    </w:p>
    <w:p w14:paraId="184BF630" w14:textId="73205C13" w:rsidR="00BB02A4" w:rsidRPr="009620C2" w:rsidRDefault="00AF7416" w:rsidP="006C0B77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9620C2">
        <w:rPr>
          <w:rFonts w:cs="Times New Roman"/>
          <w:b/>
          <w:bCs/>
          <w:szCs w:val="28"/>
        </w:rPr>
        <w:t>Английский язык</w:t>
      </w:r>
    </w:p>
    <w:p w14:paraId="7003A661" w14:textId="095C3EC8" w:rsidR="009620C2" w:rsidRPr="009620C2" w:rsidRDefault="009620C2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9620C2">
        <w:rPr>
          <w:rFonts w:cs="Times New Roman"/>
          <w:szCs w:val="28"/>
        </w:rPr>
        <w:t>(Учителя: Чеботарева Н.В., Манухина Е.В.)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063"/>
        <w:gridCol w:w="776"/>
        <w:gridCol w:w="636"/>
        <w:gridCol w:w="636"/>
        <w:gridCol w:w="636"/>
        <w:gridCol w:w="636"/>
        <w:gridCol w:w="831"/>
        <w:gridCol w:w="1015"/>
        <w:gridCol w:w="1057"/>
        <w:gridCol w:w="1408"/>
        <w:gridCol w:w="948"/>
        <w:gridCol w:w="961"/>
      </w:tblGrid>
      <w:tr w:rsidR="009620C2" w:rsidRPr="009620C2" w14:paraId="63621298" w14:textId="77777777" w:rsidTr="009D090E">
        <w:tc>
          <w:tcPr>
            <w:tcW w:w="1063" w:type="dxa"/>
          </w:tcPr>
          <w:p w14:paraId="68EFBB91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Класс</w:t>
            </w:r>
          </w:p>
        </w:tc>
        <w:tc>
          <w:tcPr>
            <w:tcW w:w="776" w:type="dxa"/>
          </w:tcPr>
          <w:p w14:paraId="4FFB90DA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Кол-во уч.</w:t>
            </w:r>
          </w:p>
        </w:tc>
        <w:tc>
          <w:tcPr>
            <w:tcW w:w="636" w:type="dxa"/>
          </w:tcPr>
          <w:p w14:paraId="00F0D99C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«5»</w:t>
            </w:r>
          </w:p>
        </w:tc>
        <w:tc>
          <w:tcPr>
            <w:tcW w:w="636" w:type="dxa"/>
          </w:tcPr>
          <w:p w14:paraId="32D8E40E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«4»</w:t>
            </w:r>
          </w:p>
        </w:tc>
        <w:tc>
          <w:tcPr>
            <w:tcW w:w="636" w:type="dxa"/>
          </w:tcPr>
          <w:p w14:paraId="45B1B146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«3»</w:t>
            </w:r>
          </w:p>
        </w:tc>
        <w:tc>
          <w:tcPr>
            <w:tcW w:w="636" w:type="dxa"/>
          </w:tcPr>
          <w:p w14:paraId="4CEA94A5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«2»</w:t>
            </w:r>
          </w:p>
        </w:tc>
        <w:tc>
          <w:tcPr>
            <w:tcW w:w="831" w:type="dxa"/>
          </w:tcPr>
          <w:p w14:paraId="5E5567BD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Ср.</w:t>
            </w:r>
          </w:p>
          <w:p w14:paraId="0D79A9C9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балл</w:t>
            </w:r>
          </w:p>
        </w:tc>
        <w:tc>
          <w:tcPr>
            <w:tcW w:w="1015" w:type="dxa"/>
          </w:tcPr>
          <w:p w14:paraId="0F733B9F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Успев.</w:t>
            </w:r>
          </w:p>
        </w:tc>
        <w:tc>
          <w:tcPr>
            <w:tcW w:w="1057" w:type="dxa"/>
          </w:tcPr>
          <w:p w14:paraId="52C2EDB2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 xml:space="preserve">Кач-во </w:t>
            </w:r>
            <w:proofErr w:type="spellStart"/>
            <w:r w:rsidRPr="009620C2">
              <w:rPr>
                <w:rFonts w:cs="Times New Roman"/>
                <w:szCs w:val="28"/>
              </w:rPr>
              <w:t>зн</w:t>
            </w:r>
            <w:proofErr w:type="spellEnd"/>
            <w:r w:rsidRPr="009620C2">
              <w:rPr>
                <w:rFonts w:cs="Times New Roman"/>
                <w:szCs w:val="28"/>
              </w:rPr>
              <w:t>.</w:t>
            </w:r>
          </w:p>
        </w:tc>
        <w:tc>
          <w:tcPr>
            <w:tcW w:w="1408" w:type="dxa"/>
          </w:tcPr>
          <w:p w14:paraId="1B25A294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 xml:space="preserve">Понизили </w:t>
            </w:r>
            <w:proofErr w:type="spellStart"/>
            <w:r w:rsidRPr="009620C2">
              <w:rPr>
                <w:rFonts w:cs="Times New Roman"/>
                <w:szCs w:val="28"/>
              </w:rPr>
              <w:t>усп</w:t>
            </w:r>
            <w:proofErr w:type="spellEnd"/>
            <w:r w:rsidRPr="009620C2">
              <w:rPr>
                <w:rFonts w:cs="Times New Roman"/>
                <w:szCs w:val="28"/>
              </w:rPr>
              <w:t>.</w:t>
            </w:r>
          </w:p>
        </w:tc>
        <w:tc>
          <w:tcPr>
            <w:tcW w:w="948" w:type="dxa"/>
          </w:tcPr>
          <w:p w14:paraId="0DDAC43C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Под</w:t>
            </w:r>
          </w:p>
          <w:p w14:paraId="1CA6FBAE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тверд.</w:t>
            </w:r>
          </w:p>
        </w:tc>
        <w:tc>
          <w:tcPr>
            <w:tcW w:w="961" w:type="dxa"/>
          </w:tcPr>
          <w:p w14:paraId="4D11F96F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proofErr w:type="spellStart"/>
            <w:r w:rsidRPr="009620C2">
              <w:rPr>
                <w:rFonts w:cs="Times New Roman"/>
                <w:szCs w:val="28"/>
              </w:rPr>
              <w:t>Повы</w:t>
            </w:r>
            <w:proofErr w:type="spellEnd"/>
          </w:p>
          <w:p w14:paraId="459AEC25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proofErr w:type="spellStart"/>
            <w:r w:rsidRPr="009620C2">
              <w:rPr>
                <w:rFonts w:cs="Times New Roman"/>
                <w:szCs w:val="28"/>
              </w:rPr>
              <w:t>сили</w:t>
            </w:r>
            <w:proofErr w:type="spellEnd"/>
          </w:p>
        </w:tc>
      </w:tr>
      <w:tr w:rsidR="009620C2" w:rsidRPr="009620C2" w14:paraId="4CDD7C4A" w14:textId="77777777" w:rsidTr="009D090E">
        <w:tc>
          <w:tcPr>
            <w:tcW w:w="1063" w:type="dxa"/>
          </w:tcPr>
          <w:p w14:paraId="4470322D" w14:textId="27A00759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7</w:t>
            </w:r>
          </w:p>
        </w:tc>
        <w:tc>
          <w:tcPr>
            <w:tcW w:w="776" w:type="dxa"/>
          </w:tcPr>
          <w:p w14:paraId="1F41C3D6" w14:textId="4B28C6A8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12</w:t>
            </w:r>
          </w:p>
        </w:tc>
        <w:tc>
          <w:tcPr>
            <w:tcW w:w="636" w:type="dxa"/>
          </w:tcPr>
          <w:p w14:paraId="3902BA44" w14:textId="74AC39D4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  <w:tc>
          <w:tcPr>
            <w:tcW w:w="636" w:type="dxa"/>
          </w:tcPr>
          <w:p w14:paraId="38B08E28" w14:textId="63D9B6A5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  <w:tc>
          <w:tcPr>
            <w:tcW w:w="636" w:type="dxa"/>
          </w:tcPr>
          <w:p w14:paraId="684A6AFF" w14:textId="67EA0FD6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5</w:t>
            </w:r>
          </w:p>
        </w:tc>
        <w:tc>
          <w:tcPr>
            <w:tcW w:w="636" w:type="dxa"/>
          </w:tcPr>
          <w:p w14:paraId="09F7AA02" w14:textId="3B7F9CAC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7</w:t>
            </w:r>
          </w:p>
        </w:tc>
        <w:tc>
          <w:tcPr>
            <w:tcW w:w="831" w:type="dxa"/>
          </w:tcPr>
          <w:p w14:paraId="7D41BB61" w14:textId="2B018501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2,4</w:t>
            </w:r>
          </w:p>
        </w:tc>
        <w:tc>
          <w:tcPr>
            <w:tcW w:w="1015" w:type="dxa"/>
          </w:tcPr>
          <w:p w14:paraId="5DBE8254" w14:textId="264A9D61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41%</w:t>
            </w:r>
          </w:p>
        </w:tc>
        <w:tc>
          <w:tcPr>
            <w:tcW w:w="1057" w:type="dxa"/>
          </w:tcPr>
          <w:p w14:paraId="709AC7B9" w14:textId="62D3DEAD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0%</w:t>
            </w:r>
          </w:p>
        </w:tc>
        <w:tc>
          <w:tcPr>
            <w:tcW w:w="1408" w:type="dxa"/>
          </w:tcPr>
          <w:p w14:paraId="7CED0408" w14:textId="3D4188B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12</w:t>
            </w:r>
          </w:p>
        </w:tc>
        <w:tc>
          <w:tcPr>
            <w:tcW w:w="948" w:type="dxa"/>
          </w:tcPr>
          <w:p w14:paraId="2BC0A29D" w14:textId="64F7719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  <w:tc>
          <w:tcPr>
            <w:tcW w:w="961" w:type="dxa"/>
          </w:tcPr>
          <w:p w14:paraId="182B36AE" w14:textId="77777777" w:rsidR="009620C2" w:rsidRPr="009620C2" w:rsidRDefault="009620C2" w:rsidP="009D090E">
            <w:pPr>
              <w:rPr>
                <w:rFonts w:cs="Times New Roman"/>
                <w:szCs w:val="28"/>
              </w:rPr>
            </w:pPr>
            <w:r w:rsidRPr="009620C2">
              <w:rPr>
                <w:rFonts w:cs="Times New Roman"/>
                <w:szCs w:val="28"/>
              </w:rPr>
              <w:t>0</w:t>
            </w:r>
          </w:p>
        </w:tc>
      </w:tr>
    </w:tbl>
    <w:p w14:paraId="1A7A4F31" w14:textId="77777777" w:rsidR="009620C2" w:rsidRPr="009620C2" w:rsidRDefault="009620C2" w:rsidP="006C0B77">
      <w:pPr>
        <w:spacing w:after="0"/>
        <w:ind w:firstLine="709"/>
        <w:jc w:val="both"/>
        <w:rPr>
          <w:rFonts w:cs="Times New Roman"/>
          <w:szCs w:val="28"/>
        </w:rPr>
      </w:pPr>
    </w:p>
    <w:p w14:paraId="2D9FD15A" w14:textId="77777777" w:rsidR="009620C2" w:rsidRPr="009620C2" w:rsidRDefault="009620C2" w:rsidP="009620C2">
      <w:pPr>
        <w:pStyle w:val="a5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9620C2">
        <w:rPr>
          <w:b/>
          <w:sz w:val="28"/>
          <w:szCs w:val="28"/>
        </w:rPr>
        <w:t>Рекомендации:</w:t>
      </w:r>
    </w:p>
    <w:p w14:paraId="672F2B41" w14:textId="77777777" w:rsidR="009620C2" w:rsidRPr="009620C2" w:rsidRDefault="009620C2" w:rsidP="009620C2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620C2">
        <w:rPr>
          <w:sz w:val="28"/>
          <w:szCs w:val="28"/>
        </w:rPr>
        <w:t>— продолжать развивать такие общее учебные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14:paraId="179B5A59" w14:textId="77777777" w:rsidR="009620C2" w:rsidRPr="009620C2" w:rsidRDefault="009620C2" w:rsidP="009620C2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620C2">
        <w:rPr>
          <w:sz w:val="28"/>
          <w:szCs w:val="28"/>
        </w:rPr>
        <w:t>— компетентностный подход в обучении иностранным языкам;</w:t>
      </w:r>
    </w:p>
    <w:p w14:paraId="3DE5B3DE" w14:textId="77777777" w:rsidR="009620C2" w:rsidRPr="009620C2" w:rsidRDefault="009620C2" w:rsidP="009620C2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620C2">
        <w:rPr>
          <w:sz w:val="28"/>
          <w:szCs w:val="28"/>
        </w:rPr>
        <w:t>— коммуникативные задачи, выполняемые в разных видах речевой деятельности;</w:t>
      </w:r>
    </w:p>
    <w:p w14:paraId="30321395" w14:textId="77777777" w:rsidR="009620C2" w:rsidRPr="009620C2" w:rsidRDefault="009620C2" w:rsidP="009620C2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620C2">
        <w:rPr>
          <w:sz w:val="28"/>
          <w:szCs w:val="28"/>
        </w:rPr>
        <w:t>— использовать в процессе обучения тексты различных типов и жанров, в том числе материалов сети Интернет; — развить языковое чутье, формировать умений языковой догадки;</w:t>
      </w:r>
    </w:p>
    <w:p w14:paraId="0C25FCFF" w14:textId="77777777" w:rsidR="009620C2" w:rsidRPr="009620C2" w:rsidRDefault="009620C2" w:rsidP="009620C2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620C2">
        <w:rPr>
          <w:sz w:val="28"/>
          <w:szCs w:val="28"/>
        </w:rPr>
        <w:t>— уметь анализировать использование грамматических конструкций и отбор лексических единиц в соответствии с коммуникативными задачами и совершенствованию навыков употребления лексико-грамматического материала в коммуникативно-ориентированном контексте;</w:t>
      </w:r>
    </w:p>
    <w:p w14:paraId="28676927" w14:textId="77777777" w:rsidR="009620C2" w:rsidRPr="009620C2" w:rsidRDefault="009620C2" w:rsidP="009620C2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620C2">
        <w:rPr>
          <w:sz w:val="28"/>
          <w:szCs w:val="28"/>
        </w:rPr>
        <w:t>— развить общую коммуникативную компетенцию учащихся в части анализа информации, отбора содержательных элементов и их логической организации; аргументации своего мнения</w:t>
      </w:r>
    </w:p>
    <w:p w14:paraId="7B7FA2A6" w14:textId="5A269742" w:rsidR="009620C2" w:rsidRPr="009620C2" w:rsidRDefault="009620C2" w:rsidP="006C0B77">
      <w:pPr>
        <w:spacing w:after="0"/>
        <w:ind w:firstLine="709"/>
        <w:jc w:val="both"/>
        <w:rPr>
          <w:rFonts w:cs="Times New Roman"/>
          <w:szCs w:val="28"/>
        </w:rPr>
      </w:pPr>
      <w:r w:rsidRPr="009620C2">
        <w:rPr>
          <w:rFonts w:cs="Times New Roman"/>
          <w:szCs w:val="28"/>
        </w:rPr>
        <w:t xml:space="preserve">Руководитель </w:t>
      </w:r>
      <w:proofErr w:type="spellStart"/>
      <w:r w:rsidRPr="009620C2">
        <w:rPr>
          <w:rFonts w:cs="Times New Roman"/>
          <w:szCs w:val="28"/>
        </w:rPr>
        <w:t>ШМО________________Ольховатская</w:t>
      </w:r>
      <w:proofErr w:type="spellEnd"/>
      <w:r w:rsidRPr="009620C2">
        <w:rPr>
          <w:rFonts w:cs="Times New Roman"/>
          <w:szCs w:val="28"/>
        </w:rPr>
        <w:t xml:space="preserve"> Н.П.</w:t>
      </w:r>
    </w:p>
    <w:sectPr w:rsidR="009620C2" w:rsidRPr="009620C2" w:rsidSect="0052104D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80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4D"/>
    <w:rsid w:val="00161B2B"/>
    <w:rsid w:val="001B0D1F"/>
    <w:rsid w:val="003F056E"/>
    <w:rsid w:val="0052104D"/>
    <w:rsid w:val="00532287"/>
    <w:rsid w:val="00554CB3"/>
    <w:rsid w:val="006C0B77"/>
    <w:rsid w:val="007E2254"/>
    <w:rsid w:val="008242FF"/>
    <w:rsid w:val="00870751"/>
    <w:rsid w:val="00920843"/>
    <w:rsid w:val="00922C48"/>
    <w:rsid w:val="00925692"/>
    <w:rsid w:val="009620C2"/>
    <w:rsid w:val="00AF7416"/>
    <w:rsid w:val="00B37D4D"/>
    <w:rsid w:val="00B915B7"/>
    <w:rsid w:val="00BB02A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5084"/>
  <w15:chartTrackingRefBased/>
  <w15:docId w15:val="{FF53213D-5204-49FF-8ED3-EE1EE7D7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2254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unhideWhenUsed/>
    <w:rsid w:val="00BB02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F7416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2023-06-13T14:52:00Z</dcterms:created>
  <dcterms:modified xsi:type="dcterms:W3CDTF">2023-06-13T17:31:00Z</dcterms:modified>
</cp:coreProperties>
</file>